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C0" w:rsidRDefault="002011C0">
      <w:pPr>
        <w:rPr>
          <w:rFonts w:ascii="Arial" w:eastAsia="Arial" w:hAnsi="Arial" w:cs="Arial"/>
        </w:rPr>
      </w:pPr>
    </w:p>
    <w:p w:rsidR="002011C0" w:rsidRDefault="002011C0">
      <w:pPr>
        <w:rPr>
          <w:rFonts w:ascii="Arial" w:eastAsia="Arial" w:hAnsi="Arial" w:cs="Arial"/>
        </w:rPr>
      </w:pPr>
    </w:p>
    <w:p w:rsidR="002011C0" w:rsidRPr="0083193F" w:rsidRDefault="003A6DDC">
      <w:pPr>
        <w:rPr>
          <w:rFonts w:ascii="Arial" w:eastAsia="Arial" w:hAnsi="Arial" w:cs="Arial"/>
          <w:b/>
        </w:rPr>
      </w:pPr>
      <w:r w:rsidRPr="0083193F">
        <w:rPr>
          <w:noProof/>
        </w:rPr>
        <mc:AlternateContent>
          <mc:Choice Requires="wps">
            <w:drawing>
              <wp:anchor distT="0" distB="0" distL="114300" distR="114300" simplePos="0" relativeHeight="251658240" behindDoc="0" locked="0" layoutInCell="1" hidden="0" allowOverlap="1">
                <wp:simplePos x="0" y="0"/>
                <wp:positionH relativeFrom="column">
                  <wp:posOffset>-114299</wp:posOffset>
                </wp:positionH>
                <wp:positionV relativeFrom="paragraph">
                  <wp:posOffset>165100</wp:posOffset>
                </wp:positionV>
                <wp:extent cx="3114675" cy="1276350"/>
                <wp:effectExtent l="0" t="0" r="0" b="0"/>
                <wp:wrapNone/>
                <wp:docPr id="3" name="Rectangle 3"/>
                <wp:cNvGraphicFramePr/>
                <a:graphic xmlns:a="http://schemas.openxmlformats.org/drawingml/2006/main">
                  <a:graphicData uri="http://schemas.microsoft.com/office/word/2010/wordprocessingShape">
                    <wps:wsp>
                      <wps:cNvSpPr/>
                      <wps:spPr>
                        <a:xfrm>
                          <a:off x="3793425" y="3146588"/>
                          <a:ext cx="3105150" cy="1266825"/>
                        </a:xfrm>
                        <a:prstGeom prst="rect">
                          <a:avLst/>
                        </a:prstGeom>
                        <a:solidFill>
                          <a:schemeClr val="lt1"/>
                        </a:solidFill>
                        <a:ln>
                          <a:noFill/>
                        </a:ln>
                      </wps:spPr>
                      <wps:txbx>
                        <w:txbxContent>
                          <w:p w:rsidR="002011C0" w:rsidRDefault="003A6DDC">
                            <w:pPr>
                              <w:textDirection w:val="btLr"/>
                            </w:pPr>
                            <w:r>
                              <w:rPr>
                                <w:rFonts w:ascii="Arial" w:eastAsia="Arial" w:hAnsi="Arial" w:cs="Arial"/>
                                <w:b/>
                                <w:color w:val="000000"/>
                              </w:rPr>
                              <w:t>Strictly Private &amp; Confidential</w:t>
                            </w:r>
                          </w:p>
                          <w:p w:rsidR="002011C0" w:rsidRPr="0083193F" w:rsidRDefault="003A6DDC">
                            <w:pPr>
                              <w:textDirection w:val="btLr"/>
                            </w:pPr>
                            <w:r w:rsidRPr="0083193F">
                              <w:rPr>
                                <w:rFonts w:ascii="Arial" w:eastAsia="Arial" w:hAnsi="Arial" w:cs="Arial"/>
                                <w:color w:val="000000"/>
                              </w:rPr>
                              <w:t>Addressee</w:t>
                            </w:r>
                          </w:p>
                          <w:p w:rsidR="002011C0" w:rsidRPr="0083193F" w:rsidRDefault="003A6DDC">
                            <w:pPr>
                              <w:textDirection w:val="btLr"/>
                            </w:pPr>
                            <w:r w:rsidRPr="0083193F">
                              <w:rPr>
                                <w:rFonts w:ascii="Arial" w:eastAsia="Arial" w:hAnsi="Arial" w:cs="Arial"/>
                                <w:color w:val="000000"/>
                              </w:rPr>
                              <w:t>Address1</w:t>
                            </w:r>
                          </w:p>
                          <w:p w:rsidR="002011C0" w:rsidRPr="0083193F" w:rsidRDefault="003A6DDC">
                            <w:pPr>
                              <w:textDirection w:val="btLr"/>
                            </w:pPr>
                            <w:r w:rsidRPr="0083193F">
                              <w:rPr>
                                <w:rFonts w:ascii="Arial" w:eastAsia="Arial" w:hAnsi="Arial" w:cs="Arial"/>
                                <w:color w:val="000000"/>
                              </w:rPr>
                              <w:t>Address2</w:t>
                            </w:r>
                          </w:p>
                          <w:p w:rsidR="002011C0" w:rsidRPr="0083193F" w:rsidRDefault="003A6DDC">
                            <w:pPr>
                              <w:textDirection w:val="btLr"/>
                            </w:pPr>
                            <w:r w:rsidRPr="0083193F">
                              <w:rPr>
                                <w:rFonts w:ascii="Arial" w:eastAsia="Arial" w:hAnsi="Arial" w:cs="Arial"/>
                                <w:color w:val="000000"/>
                              </w:rPr>
                              <w:t>Address3</w:t>
                            </w:r>
                          </w:p>
                          <w:p w:rsidR="002011C0" w:rsidRPr="0083193F" w:rsidRDefault="003A6DDC">
                            <w:pPr>
                              <w:textDirection w:val="btLr"/>
                            </w:pPr>
                            <w:r w:rsidRPr="0083193F">
                              <w:rPr>
                                <w:rFonts w:ascii="Arial" w:eastAsia="Arial" w:hAnsi="Arial" w:cs="Arial"/>
                                <w:color w:val="000000"/>
                              </w:rPr>
                              <w:t>Address4</w:t>
                            </w:r>
                          </w:p>
                          <w:p w:rsidR="002011C0" w:rsidRDefault="003A6DDC">
                            <w:pPr>
                              <w:textDirection w:val="btLr"/>
                            </w:pPr>
                            <w:r w:rsidRPr="0083193F">
                              <w:rPr>
                                <w:rFonts w:ascii="Arial" w:eastAsia="Arial" w:hAnsi="Arial" w:cs="Arial"/>
                                <w:color w:val="000000"/>
                              </w:rPr>
                              <w:t>Address5</w:t>
                            </w:r>
                          </w:p>
                        </w:txbxContent>
                      </wps:txbx>
                      <wps:bodyPr spcFirstLastPara="1" wrap="square" lIns="91425" tIns="45700" rIns="91425" bIns="45700" anchor="t" anchorCtr="0">
                        <a:noAutofit/>
                      </wps:bodyPr>
                    </wps:wsp>
                  </a:graphicData>
                </a:graphic>
              </wp:anchor>
            </w:drawing>
          </mc:Choice>
          <mc:Fallback>
            <w:pict>
              <v:rect id="Rectangle 3" o:spid="_x0000_s1026" style="position:absolute;margin-left:-9pt;margin-top:13pt;width:245.25pt;height:10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" fillcolor="white [3201]" stroked="f">
                <v:textbox inset="2.53958mm,1.2694mm,2.53958mm,1.2694mm">
                  <w:txbxContent>
                    <w:p w14:paraId="11888A28" w14:textId="77777777" w:rsidR="002011C0" w:rsidRDefault="003A6DDC">
                      <w:pPr>
                        <w:textDirection w:val="btLr"/>
                      </w:pPr>
                      <w:r>
                        <w:rPr>
                          <w:rFonts w:ascii="Arial" w:eastAsia="Arial" w:hAnsi="Arial" w:cs="Arial"/>
                          <w:b/>
                          <w:color w:val="000000"/>
                        </w:rPr>
                        <w:t>Strictly Private &amp; Confidential</w:t>
                      </w:r>
                    </w:p>
                    <w:p w14:paraId="3E28C95E" w14:textId="77777777" w:rsidR="002011C0" w:rsidRPr="0083193F" w:rsidRDefault="003A6DDC">
                      <w:pPr>
                        <w:textDirection w:val="btLr"/>
                      </w:pPr>
                      <w:r w:rsidRPr="0083193F">
                        <w:rPr>
                          <w:rFonts w:ascii="Arial" w:eastAsia="Arial" w:hAnsi="Arial" w:cs="Arial"/>
                          <w:color w:val="000000"/>
                        </w:rPr>
                        <w:t>Addressee</w:t>
                      </w:r>
                    </w:p>
                    <w:p w14:paraId="3DC1F4C3" w14:textId="77777777" w:rsidR="002011C0" w:rsidRPr="0083193F" w:rsidRDefault="003A6DDC">
                      <w:pPr>
                        <w:textDirection w:val="btLr"/>
                      </w:pPr>
                      <w:r w:rsidRPr="0083193F">
                        <w:rPr>
                          <w:rFonts w:ascii="Arial" w:eastAsia="Arial" w:hAnsi="Arial" w:cs="Arial"/>
                          <w:color w:val="000000"/>
                        </w:rPr>
                        <w:t>Address1</w:t>
                      </w:r>
                    </w:p>
                    <w:p w14:paraId="54D7BFF8" w14:textId="77777777" w:rsidR="002011C0" w:rsidRPr="0083193F" w:rsidRDefault="003A6DDC">
                      <w:pPr>
                        <w:textDirection w:val="btLr"/>
                      </w:pPr>
                      <w:r w:rsidRPr="0083193F">
                        <w:rPr>
                          <w:rFonts w:ascii="Arial" w:eastAsia="Arial" w:hAnsi="Arial" w:cs="Arial"/>
                          <w:color w:val="000000"/>
                        </w:rPr>
                        <w:t>Address2</w:t>
                      </w:r>
                    </w:p>
                    <w:p w14:paraId="73EC72D8" w14:textId="77777777" w:rsidR="002011C0" w:rsidRPr="0083193F" w:rsidRDefault="003A6DDC">
                      <w:pPr>
                        <w:textDirection w:val="btLr"/>
                      </w:pPr>
                      <w:r w:rsidRPr="0083193F">
                        <w:rPr>
                          <w:rFonts w:ascii="Arial" w:eastAsia="Arial" w:hAnsi="Arial" w:cs="Arial"/>
                          <w:color w:val="000000"/>
                        </w:rPr>
                        <w:t>Address3</w:t>
                      </w:r>
                    </w:p>
                    <w:p w14:paraId="50FEBBEF" w14:textId="77777777" w:rsidR="002011C0" w:rsidRPr="0083193F" w:rsidRDefault="003A6DDC">
                      <w:pPr>
                        <w:textDirection w:val="btLr"/>
                      </w:pPr>
                      <w:r w:rsidRPr="0083193F">
                        <w:rPr>
                          <w:rFonts w:ascii="Arial" w:eastAsia="Arial" w:hAnsi="Arial" w:cs="Arial"/>
                          <w:color w:val="000000"/>
                        </w:rPr>
                        <w:t>Address4</w:t>
                      </w:r>
                    </w:p>
                    <w:p w14:paraId="577C9637" w14:textId="77777777" w:rsidR="002011C0" w:rsidRDefault="003A6DDC">
                      <w:pPr>
                        <w:textDirection w:val="btLr"/>
                      </w:pPr>
                      <w:r w:rsidRPr="0083193F">
                        <w:rPr>
                          <w:rFonts w:ascii="Arial" w:eastAsia="Arial" w:hAnsi="Arial" w:cs="Arial"/>
                          <w:color w:val="000000"/>
                        </w:rPr>
                        <w:t>Address5</w:t>
                      </w:r>
                    </w:p>
                  </w:txbxContent>
                </v:textbox>
              </v:rect>
            </w:pict>
          </mc:Fallback>
        </mc:AlternateContent>
      </w:r>
    </w:p>
    <w:p w:rsidR="002011C0" w:rsidRPr="0083193F" w:rsidRDefault="002011C0">
      <w:pPr>
        <w:rPr>
          <w:rFonts w:ascii="Arial" w:eastAsia="Arial" w:hAnsi="Arial" w:cs="Arial"/>
          <w:b/>
        </w:rPr>
      </w:pPr>
    </w:p>
    <w:p w:rsidR="002011C0" w:rsidRPr="0083193F" w:rsidRDefault="002011C0">
      <w:pPr>
        <w:rPr>
          <w:rFonts w:ascii="Arial" w:eastAsia="Arial" w:hAnsi="Arial" w:cs="Arial"/>
          <w:b/>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jc w:val="right"/>
        <w:rPr>
          <w:rFonts w:ascii="Arial" w:eastAsia="Arial" w:hAnsi="Arial" w:cs="Arial"/>
        </w:rPr>
      </w:pPr>
    </w:p>
    <w:p w:rsidR="00B21937" w:rsidRPr="0083193F" w:rsidRDefault="00B21937">
      <w:pPr>
        <w:jc w:val="right"/>
        <w:rPr>
          <w:rFonts w:ascii="Arial" w:eastAsia="Arial" w:hAnsi="Arial" w:cs="Arial"/>
        </w:rPr>
      </w:pPr>
    </w:p>
    <w:p w:rsidR="002011C0" w:rsidRPr="0083193F" w:rsidRDefault="008B57F5">
      <w:pPr>
        <w:jc w:val="right"/>
        <w:rPr>
          <w:rFonts w:ascii="Arial" w:eastAsia="Arial" w:hAnsi="Arial" w:cs="Arial"/>
        </w:rPr>
      </w:pPr>
      <w:r>
        <w:rPr>
          <w:rFonts w:ascii="Arial" w:eastAsia="Arial" w:hAnsi="Arial" w:cs="Arial"/>
        </w:rPr>
        <w:t>24</w:t>
      </w:r>
      <w:bookmarkStart w:id="0" w:name="_GoBack"/>
      <w:bookmarkEnd w:id="0"/>
      <w:r w:rsidR="003A6DDC" w:rsidRPr="0083193F">
        <w:rPr>
          <w:rFonts w:ascii="Arial" w:eastAsia="Arial" w:hAnsi="Arial" w:cs="Arial"/>
        </w:rPr>
        <w:t xml:space="preserve"> May 2023</w:t>
      </w:r>
    </w:p>
    <w:p w:rsidR="002011C0" w:rsidRPr="0083193F" w:rsidRDefault="002011C0">
      <w:pPr>
        <w:rPr>
          <w:rFonts w:ascii="Arial" w:eastAsia="Arial" w:hAnsi="Arial" w:cs="Arial"/>
        </w:rPr>
      </w:pPr>
    </w:p>
    <w:p w:rsidR="00B21937" w:rsidRPr="0083193F" w:rsidRDefault="00B21937">
      <w:pPr>
        <w:rPr>
          <w:rFonts w:ascii="Arial" w:eastAsia="Arial" w:hAnsi="Arial" w:cs="Arial"/>
        </w:rPr>
      </w:pPr>
    </w:p>
    <w:p w:rsidR="002011C0" w:rsidRPr="0083193F" w:rsidRDefault="003A6DDC">
      <w:pPr>
        <w:rPr>
          <w:rFonts w:ascii="Arial" w:eastAsia="Arial" w:hAnsi="Arial" w:cs="Arial"/>
        </w:rPr>
      </w:pPr>
      <w:r w:rsidRPr="0083193F">
        <w:rPr>
          <w:rFonts w:ascii="Arial" w:eastAsia="Arial" w:hAnsi="Arial" w:cs="Arial"/>
        </w:rPr>
        <w:t>Dear Title Surname,</w:t>
      </w:r>
    </w:p>
    <w:p w:rsidR="002011C0" w:rsidRPr="0083193F" w:rsidRDefault="002011C0">
      <w:pPr>
        <w:rPr>
          <w:rFonts w:ascii="Arial" w:eastAsia="Arial" w:hAnsi="Arial" w:cs="Arial"/>
        </w:rPr>
      </w:pPr>
    </w:p>
    <w:p w:rsidR="002011C0" w:rsidRPr="0083193F" w:rsidRDefault="00E3312F">
      <w:pPr>
        <w:rPr>
          <w:rFonts w:ascii="Arial" w:eastAsia="Arial" w:hAnsi="Arial" w:cs="Arial"/>
          <w:b/>
        </w:rPr>
      </w:pPr>
      <w:r w:rsidRPr="007B1CAC">
        <w:rPr>
          <w:rFonts w:ascii="Arial" w:eastAsia="Arial" w:hAnsi="Arial" w:cs="Arial"/>
          <w:b/>
        </w:rPr>
        <w:t>Unipart Group Retirement Benefits Scheme</w:t>
      </w:r>
      <w:r w:rsidR="0067250B" w:rsidRPr="007B1CAC">
        <w:rPr>
          <w:rFonts w:ascii="Arial" w:eastAsia="Arial" w:hAnsi="Arial" w:cs="Arial"/>
          <w:b/>
        </w:rPr>
        <w:t xml:space="preserve"> </w:t>
      </w:r>
      <w:r w:rsidR="003A6DDC" w:rsidRPr="007B1CAC">
        <w:rPr>
          <w:rFonts w:ascii="Arial" w:eastAsia="Arial" w:hAnsi="Arial" w:cs="Arial"/>
          <w:b/>
        </w:rPr>
        <w:t>–</w:t>
      </w:r>
      <w:r w:rsidR="003A6DDC" w:rsidRPr="0083193F">
        <w:rPr>
          <w:rFonts w:ascii="Arial" w:eastAsia="Arial" w:hAnsi="Arial" w:cs="Arial"/>
          <w:b/>
        </w:rPr>
        <w:t xml:space="preserve"> “the Scheme”</w:t>
      </w:r>
    </w:p>
    <w:p w:rsidR="002011C0" w:rsidRPr="0083193F" w:rsidRDefault="002011C0">
      <w:pPr>
        <w:rPr>
          <w:rFonts w:ascii="Arial" w:eastAsia="Arial" w:hAnsi="Arial" w:cs="Arial"/>
          <w:b/>
        </w:rPr>
      </w:pPr>
    </w:p>
    <w:p w:rsidR="00DF4C83" w:rsidRPr="0083193F" w:rsidRDefault="000E3955" w:rsidP="0083193F">
      <w:pPr>
        <w:jc w:val="both"/>
        <w:rPr>
          <w:rFonts w:ascii="Arial" w:eastAsia="Arial" w:hAnsi="Arial" w:cs="Arial"/>
        </w:rPr>
      </w:pPr>
      <w:r w:rsidRPr="0083193F">
        <w:rPr>
          <w:rFonts w:ascii="Arial" w:eastAsia="Arial" w:hAnsi="Arial" w:cs="Arial"/>
        </w:rPr>
        <w:t>I</w:t>
      </w:r>
      <w:r w:rsidR="00DF4C83" w:rsidRPr="0083193F">
        <w:rPr>
          <w:rFonts w:ascii="Arial" w:eastAsia="Arial" w:hAnsi="Arial" w:cs="Arial"/>
        </w:rPr>
        <w:t>, John Neill,</w:t>
      </w:r>
      <w:r w:rsidRPr="0083193F">
        <w:rPr>
          <w:rFonts w:ascii="Arial" w:eastAsia="Arial" w:hAnsi="Arial" w:cs="Arial"/>
        </w:rPr>
        <w:t xml:space="preserve"> write in relation to your pension and data held within the Scheme</w:t>
      </w:r>
      <w:r w:rsidR="005F38DF" w:rsidRPr="0083193F">
        <w:rPr>
          <w:rFonts w:ascii="Arial" w:eastAsia="Arial" w:hAnsi="Arial" w:cs="Arial"/>
        </w:rPr>
        <w:t>, by the external administrator Capita Pension Solutions Limited (“Capita”)</w:t>
      </w:r>
      <w:r w:rsidR="00780609" w:rsidRPr="0083193F">
        <w:rPr>
          <w:rFonts w:ascii="Arial" w:eastAsia="Arial" w:hAnsi="Arial" w:cs="Arial"/>
        </w:rPr>
        <w:t xml:space="preserve">. </w:t>
      </w:r>
      <w:r w:rsidR="00913F40">
        <w:rPr>
          <w:rFonts w:ascii="Arial" w:eastAsia="Arial" w:hAnsi="Arial" w:cs="Arial"/>
        </w:rPr>
        <w:t xml:space="preserve"> </w:t>
      </w:r>
      <w:r w:rsidRPr="0083193F">
        <w:rPr>
          <w:rFonts w:ascii="Arial" w:eastAsia="Arial" w:hAnsi="Arial" w:cs="Arial"/>
          <w:b/>
        </w:rPr>
        <w:t xml:space="preserve">I regret to inform you that some of your personal data was </w:t>
      </w:r>
      <w:r w:rsidR="00780609" w:rsidRPr="0083193F">
        <w:rPr>
          <w:rFonts w:ascii="Arial" w:eastAsia="Arial" w:hAnsi="Arial" w:cs="Arial"/>
          <w:b/>
        </w:rPr>
        <w:t xml:space="preserve">likely to have been </w:t>
      </w:r>
      <w:r w:rsidRPr="0083193F">
        <w:rPr>
          <w:rFonts w:ascii="Arial" w:eastAsia="Arial" w:hAnsi="Arial" w:cs="Arial"/>
          <w:b/>
        </w:rPr>
        <w:t>stolen by fraudsters</w:t>
      </w:r>
      <w:r w:rsidRPr="0083193F">
        <w:rPr>
          <w:rFonts w:ascii="Arial" w:eastAsia="Arial" w:hAnsi="Arial" w:cs="Arial"/>
        </w:rPr>
        <w:t>.</w:t>
      </w:r>
      <w:r w:rsidR="00033631" w:rsidRPr="0083193F">
        <w:rPr>
          <w:rFonts w:ascii="Arial" w:eastAsia="Arial" w:hAnsi="Arial" w:cs="Arial"/>
        </w:rPr>
        <w:t xml:space="preserve">  </w:t>
      </w:r>
      <w:r w:rsidR="00DF4C83" w:rsidRPr="0083193F">
        <w:rPr>
          <w:rFonts w:ascii="Arial" w:eastAsia="Arial" w:hAnsi="Arial" w:cs="Arial"/>
        </w:rPr>
        <w:t xml:space="preserve">Your pension, and the payment of your pension, is not affected by this data breach. </w:t>
      </w:r>
    </w:p>
    <w:p w:rsidR="00DF4C83" w:rsidRPr="0083193F" w:rsidRDefault="00DF4C83">
      <w:pPr>
        <w:rPr>
          <w:rFonts w:ascii="Arial" w:eastAsia="Arial" w:hAnsi="Arial" w:cs="Arial"/>
        </w:rPr>
      </w:pPr>
    </w:p>
    <w:p w:rsidR="000E3955" w:rsidRPr="0083193F" w:rsidRDefault="00DF4C83">
      <w:pPr>
        <w:rPr>
          <w:rFonts w:ascii="Arial" w:eastAsia="Arial" w:hAnsi="Arial" w:cs="Arial"/>
        </w:rPr>
      </w:pPr>
      <w:r w:rsidRPr="0083193F">
        <w:rPr>
          <w:rFonts w:ascii="Arial" w:eastAsia="Arial" w:hAnsi="Arial" w:cs="Arial"/>
        </w:rPr>
        <w:t xml:space="preserve"> </w:t>
      </w:r>
      <w:r w:rsidR="000E3955" w:rsidRPr="0083193F">
        <w:rPr>
          <w:rFonts w:ascii="Arial" w:eastAsia="Arial" w:hAnsi="Arial" w:cs="Arial"/>
        </w:rPr>
        <w:t>This letter provides very important information to explain:</w:t>
      </w:r>
    </w:p>
    <w:p w:rsidR="000E3955" w:rsidRPr="0083193F" w:rsidRDefault="000E3955">
      <w:pPr>
        <w:rPr>
          <w:rFonts w:ascii="Arial" w:eastAsia="Arial" w:hAnsi="Arial" w:cs="Arial"/>
        </w:rPr>
      </w:pPr>
    </w:p>
    <w:p w:rsidR="00033631" w:rsidRPr="0083193F" w:rsidRDefault="00033631" w:rsidP="000E3955">
      <w:pPr>
        <w:pStyle w:val="ListParagraph"/>
        <w:numPr>
          <w:ilvl w:val="0"/>
          <w:numId w:val="6"/>
        </w:numPr>
        <w:rPr>
          <w:rFonts w:ascii="Arial" w:eastAsia="Arial" w:hAnsi="Arial" w:cs="Arial"/>
        </w:rPr>
      </w:pPr>
      <w:r w:rsidRPr="0083193F">
        <w:rPr>
          <w:rFonts w:ascii="Arial" w:eastAsia="Arial" w:hAnsi="Arial" w:cs="Arial"/>
        </w:rPr>
        <w:t xml:space="preserve">What personal data </w:t>
      </w:r>
      <w:r w:rsidR="00097940" w:rsidRPr="0083193F">
        <w:rPr>
          <w:rFonts w:ascii="Arial" w:eastAsia="Arial" w:hAnsi="Arial" w:cs="Arial"/>
        </w:rPr>
        <w:t>was</w:t>
      </w:r>
      <w:r w:rsidRPr="0083193F">
        <w:rPr>
          <w:rFonts w:ascii="Arial" w:eastAsia="Arial" w:hAnsi="Arial" w:cs="Arial"/>
        </w:rPr>
        <w:t xml:space="preserve"> stolen?</w:t>
      </w:r>
    </w:p>
    <w:p w:rsidR="000E3955" w:rsidRPr="0083193F" w:rsidRDefault="00097940" w:rsidP="000E3955">
      <w:pPr>
        <w:pStyle w:val="ListParagraph"/>
        <w:numPr>
          <w:ilvl w:val="0"/>
          <w:numId w:val="6"/>
        </w:numPr>
        <w:rPr>
          <w:rFonts w:ascii="Arial" w:eastAsia="Arial" w:hAnsi="Arial" w:cs="Arial"/>
        </w:rPr>
      </w:pPr>
      <w:r w:rsidRPr="0083193F">
        <w:rPr>
          <w:rFonts w:ascii="Arial" w:eastAsia="Arial" w:hAnsi="Arial" w:cs="Arial"/>
        </w:rPr>
        <w:t>How was the data stolen</w:t>
      </w:r>
      <w:r w:rsidR="00033631" w:rsidRPr="0083193F">
        <w:rPr>
          <w:rFonts w:ascii="Arial" w:eastAsia="Arial" w:hAnsi="Arial" w:cs="Arial"/>
        </w:rPr>
        <w:t>?</w:t>
      </w:r>
    </w:p>
    <w:p w:rsidR="000E3955" w:rsidRPr="0083193F" w:rsidRDefault="000E3955" w:rsidP="000E3955">
      <w:pPr>
        <w:pStyle w:val="ListParagraph"/>
        <w:numPr>
          <w:ilvl w:val="0"/>
          <w:numId w:val="6"/>
        </w:numPr>
        <w:rPr>
          <w:rFonts w:ascii="Arial" w:eastAsia="Arial" w:hAnsi="Arial" w:cs="Arial"/>
        </w:rPr>
      </w:pPr>
      <w:r w:rsidRPr="0083193F">
        <w:rPr>
          <w:rFonts w:ascii="Arial" w:eastAsia="Arial" w:hAnsi="Arial" w:cs="Arial"/>
        </w:rPr>
        <w:t>How you can protect yourself from fraudsters</w:t>
      </w:r>
      <w:r w:rsidR="00033631" w:rsidRPr="0083193F">
        <w:rPr>
          <w:rFonts w:ascii="Arial" w:eastAsia="Arial" w:hAnsi="Arial" w:cs="Arial"/>
        </w:rPr>
        <w:t>?</w:t>
      </w:r>
    </w:p>
    <w:p w:rsidR="000E3955" w:rsidRPr="0083193F" w:rsidRDefault="000E3955" w:rsidP="000E3955">
      <w:pPr>
        <w:pStyle w:val="ListParagraph"/>
        <w:numPr>
          <w:ilvl w:val="0"/>
          <w:numId w:val="6"/>
        </w:numPr>
        <w:rPr>
          <w:rFonts w:ascii="Arial" w:eastAsia="Arial" w:hAnsi="Arial" w:cs="Arial"/>
        </w:rPr>
      </w:pPr>
      <w:r w:rsidRPr="0083193F">
        <w:rPr>
          <w:rFonts w:ascii="Arial" w:eastAsia="Arial" w:hAnsi="Arial" w:cs="Arial"/>
        </w:rPr>
        <w:t xml:space="preserve">Additional support </w:t>
      </w:r>
      <w:r w:rsidR="00033631" w:rsidRPr="0083193F">
        <w:rPr>
          <w:rFonts w:ascii="Arial" w:eastAsia="Arial" w:hAnsi="Arial" w:cs="Arial"/>
        </w:rPr>
        <w:t>available to help protect you.</w:t>
      </w:r>
    </w:p>
    <w:p w:rsidR="00033631" w:rsidRPr="0083193F" w:rsidRDefault="00033631" w:rsidP="000E3955">
      <w:pPr>
        <w:rPr>
          <w:rFonts w:ascii="Arial" w:eastAsia="Arial" w:hAnsi="Arial" w:cs="Arial"/>
        </w:rPr>
      </w:pPr>
    </w:p>
    <w:p w:rsidR="003657FD" w:rsidRPr="0083193F" w:rsidRDefault="003657FD" w:rsidP="0083193F">
      <w:pPr>
        <w:pBdr>
          <w:top w:val="nil"/>
          <w:left w:val="nil"/>
          <w:bottom w:val="nil"/>
          <w:right w:val="nil"/>
          <w:between w:val="nil"/>
        </w:pBdr>
        <w:shd w:val="clear" w:color="auto" w:fill="FFFFFF"/>
        <w:jc w:val="both"/>
        <w:rPr>
          <w:rFonts w:ascii="Arial" w:eastAsia="Arial" w:hAnsi="Arial" w:cs="Arial"/>
          <w:b/>
          <w:color w:val="000000"/>
        </w:rPr>
      </w:pPr>
      <w:r w:rsidRPr="0083193F">
        <w:rPr>
          <w:rFonts w:ascii="Arial" w:eastAsia="Arial" w:hAnsi="Arial" w:cs="Arial"/>
          <w:b/>
          <w:color w:val="000000"/>
        </w:rPr>
        <w:t xml:space="preserve">If you receive an unexpected telephone call from someone claiming that they are either from Capita, the Scheme </w:t>
      </w:r>
      <w:r w:rsidR="00D04376" w:rsidRPr="0083193F">
        <w:rPr>
          <w:rFonts w:ascii="Arial" w:eastAsia="Arial" w:hAnsi="Arial" w:cs="Arial"/>
          <w:b/>
          <w:color w:val="000000"/>
        </w:rPr>
        <w:t xml:space="preserve">or that your pension is at risk, </w:t>
      </w:r>
      <w:r w:rsidRPr="0083193F">
        <w:rPr>
          <w:rFonts w:ascii="Arial" w:eastAsia="Arial" w:hAnsi="Arial" w:cs="Arial"/>
          <w:b/>
          <w:color w:val="000000"/>
        </w:rPr>
        <w:t>please “hang-up” and end that call</w:t>
      </w:r>
      <w:r w:rsidR="00D04376" w:rsidRPr="0083193F">
        <w:rPr>
          <w:rFonts w:ascii="Arial" w:eastAsia="Arial" w:hAnsi="Arial" w:cs="Arial"/>
          <w:b/>
          <w:color w:val="000000"/>
        </w:rPr>
        <w:t xml:space="preserve"> immediately - AS IT COULD BE A FRAUDSTER AND SCAM</w:t>
      </w:r>
      <w:r w:rsidRPr="0083193F">
        <w:rPr>
          <w:rFonts w:ascii="Arial" w:eastAsia="Arial" w:hAnsi="Arial" w:cs="Arial"/>
          <w:b/>
          <w:color w:val="000000"/>
        </w:rPr>
        <w:t xml:space="preserve">.  </w:t>
      </w:r>
      <w:r w:rsidR="00D04376" w:rsidRPr="0083193F">
        <w:rPr>
          <w:rFonts w:ascii="Arial" w:eastAsia="Arial" w:hAnsi="Arial" w:cs="Arial"/>
          <w:color w:val="000000"/>
        </w:rPr>
        <w:t>Then, e</w:t>
      </w:r>
      <w:r w:rsidRPr="0083193F">
        <w:rPr>
          <w:rFonts w:ascii="Arial" w:eastAsia="Arial" w:hAnsi="Arial" w:cs="Arial"/>
          <w:color w:val="000000"/>
        </w:rPr>
        <w:t>ither wait 10 minutes (to ensure the</w:t>
      </w:r>
      <w:r w:rsidR="00D04376" w:rsidRPr="0083193F">
        <w:rPr>
          <w:rFonts w:ascii="Arial" w:eastAsia="Arial" w:hAnsi="Arial" w:cs="Arial"/>
          <w:color w:val="000000"/>
        </w:rPr>
        <w:t xml:space="preserve"> telephone</w:t>
      </w:r>
      <w:r w:rsidRPr="0083193F">
        <w:rPr>
          <w:rFonts w:ascii="Arial" w:eastAsia="Arial" w:hAnsi="Arial" w:cs="Arial"/>
          <w:color w:val="000000"/>
        </w:rPr>
        <w:t xml:space="preserve"> </w:t>
      </w:r>
      <w:r w:rsidR="00D04376" w:rsidRPr="0083193F">
        <w:rPr>
          <w:rFonts w:ascii="Arial" w:eastAsia="Arial" w:hAnsi="Arial" w:cs="Arial"/>
          <w:color w:val="000000"/>
        </w:rPr>
        <w:t xml:space="preserve">line has cleared and the “fraudster” is not still connected) or use </w:t>
      </w:r>
      <w:r w:rsidRPr="0083193F">
        <w:rPr>
          <w:rFonts w:ascii="Arial" w:eastAsia="Arial" w:hAnsi="Arial" w:cs="Arial"/>
          <w:color w:val="000000"/>
        </w:rPr>
        <w:t>another telephone number</w:t>
      </w:r>
      <w:r w:rsidR="00D04376" w:rsidRPr="0083193F">
        <w:rPr>
          <w:rFonts w:ascii="Arial" w:eastAsia="Arial" w:hAnsi="Arial" w:cs="Arial"/>
          <w:color w:val="000000"/>
        </w:rPr>
        <w:t xml:space="preserve"> if you are able</w:t>
      </w:r>
      <w:r w:rsidRPr="0083193F">
        <w:rPr>
          <w:rFonts w:ascii="Arial" w:eastAsia="Arial" w:hAnsi="Arial" w:cs="Arial"/>
          <w:color w:val="000000"/>
        </w:rPr>
        <w:t xml:space="preserve">, </w:t>
      </w:r>
      <w:r w:rsidR="00D04376" w:rsidRPr="0083193F">
        <w:rPr>
          <w:rFonts w:ascii="Arial" w:eastAsia="Arial" w:hAnsi="Arial" w:cs="Arial"/>
          <w:color w:val="000000"/>
        </w:rPr>
        <w:t>and call</w:t>
      </w:r>
      <w:r w:rsidR="00D04376" w:rsidRPr="0083193F">
        <w:rPr>
          <w:rFonts w:ascii="Arial" w:hAnsi="Arial" w:cs="Arial"/>
        </w:rPr>
        <w:t xml:space="preserve"> the</w:t>
      </w:r>
      <w:r w:rsidR="0083193F" w:rsidRPr="0083193F">
        <w:rPr>
          <w:rFonts w:ascii="Arial" w:hAnsi="Arial" w:cs="Arial"/>
        </w:rPr>
        <w:t xml:space="preserve"> dedicated Experian helpline on </w:t>
      </w:r>
      <w:r w:rsidR="0083193F" w:rsidRPr="0083193F">
        <w:rPr>
          <w:rFonts w:ascii="Arial" w:hAnsi="Arial" w:cs="Arial"/>
          <w:color w:val="222222"/>
          <w:u w:val="single"/>
        </w:rPr>
        <w:t>0800 229 4005</w:t>
      </w:r>
      <w:r w:rsidR="0083193F" w:rsidRPr="0083193F">
        <w:rPr>
          <w:rFonts w:ascii="Arial" w:hAnsi="Arial" w:cs="Arial"/>
          <w:color w:val="222222"/>
        </w:rPr>
        <w:t xml:space="preserve"> (UK) or </w:t>
      </w:r>
      <w:hyperlink r:id="rId9" w:tgtFrame="_blank" w:history="1">
        <w:r w:rsidR="0083193F" w:rsidRPr="0083193F">
          <w:rPr>
            <w:rStyle w:val="Hyperlink"/>
            <w:rFonts w:ascii="Arial" w:hAnsi="Arial" w:cs="Arial"/>
            <w:color w:val="333333"/>
          </w:rPr>
          <w:t>020 8629 5979</w:t>
        </w:r>
      </w:hyperlink>
      <w:r w:rsidR="0083193F" w:rsidRPr="0083193F">
        <w:rPr>
          <w:rFonts w:ascii="Arial" w:hAnsi="Arial" w:cs="Arial"/>
          <w:color w:val="222222"/>
        </w:rPr>
        <w:t xml:space="preserve"> (if overseas). </w:t>
      </w:r>
      <w:r w:rsidR="00D04376" w:rsidRPr="0083193F">
        <w:rPr>
          <w:rFonts w:ascii="Arial" w:hAnsi="Arial" w:cs="Arial"/>
        </w:rPr>
        <w:t xml:space="preserve"> </w:t>
      </w:r>
      <w:r w:rsidR="0083193F" w:rsidRPr="0083193F">
        <w:rPr>
          <w:rFonts w:ascii="Arial" w:hAnsi="Arial" w:cs="Arial"/>
        </w:rPr>
        <w:t xml:space="preserve">You may also call the </w:t>
      </w:r>
      <w:r w:rsidR="00DF4C83" w:rsidRPr="0083193F">
        <w:rPr>
          <w:rFonts w:ascii="Arial" w:hAnsi="Arial" w:cs="Arial"/>
          <w:b/>
        </w:rPr>
        <w:t xml:space="preserve">Unipart </w:t>
      </w:r>
      <w:r w:rsidR="00D04376" w:rsidRPr="0083193F">
        <w:rPr>
          <w:rFonts w:ascii="Arial" w:hAnsi="Arial" w:cs="Arial"/>
          <w:b/>
        </w:rPr>
        <w:t xml:space="preserve">member helpline </w:t>
      </w:r>
      <w:r w:rsidR="00D04376" w:rsidRPr="0083193F">
        <w:rPr>
          <w:rFonts w:ascii="Arial" w:hAnsi="Arial" w:cs="Arial"/>
        </w:rPr>
        <w:t xml:space="preserve">on </w:t>
      </w:r>
      <w:r w:rsidR="00D04376" w:rsidRPr="0083193F">
        <w:rPr>
          <w:rFonts w:ascii="Arial" w:eastAsia="Arial" w:hAnsi="Arial" w:cs="Arial"/>
        </w:rPr>
        <w:t xml:space="preserve">0344 391 2421 </w:t>
      </w:r>
      <w:r w:rsidR="0083193F" w:rsidRPr="0083193F">
        <w:rPr>
          <w:rFonts w:ascii="Arial" w:eastAsia="Arial" w:hAnsi="Arial" w:cs="Arial"/>
        </w:rPr>
        <w:t>if you have a query relating to your benefit</w:t>
      </w:r>
      <w:r w:rsidR="00D04376" w:rsidRPr="0083193F">
        <w:rPr>
          <w:rFonts w:ascii="Arial" w:eastAsia="Arial" w:hAnsi="Arial" w:cs="Arial"/>
        </w:rPr>
        <w:t>.</w:t>
      </w:r>
    </w:p>
    <w:p w:rsidR="003657FD" w:rsidRPr="0083193F" w:rsidRDefault="003657FD" w:rsidP="0083193F">
      <w:pPr>
        <w:jc w:val="both"/>
        <w:rPr>
          <w:rFonts w:ascii="Arial" w:eastAsia="Arial" w:hAnsi="Arial" w:cs="Arial"/>
        </w:rPr>
      </w:pPr>
    </w:p>
    <w:p w:rsidR="00033631" w:rsidRPr="0083193F" w:rsidRDefault="00033631" w:rsidP="000E3955">
      <w:pPr>
        <w:rPr>
          <w:rFonts w:ascii="Arial" w:eastAsia="Arial" w:hAnsi="Arial" w:cs="Arial"/>
        </w:rPr>
      </w:pPr>
    </w:p>
    <w:p w:rsidR="000E3955" w:rsidRPr="0083193F" w:rsidRDefault="00033631" w:rsidP="000E3955">
      <w:pPr>
        <w:rPr>
          <w:rFonts w:ascii="Arial" w:eastAsia="Arial" w:hAnsi="Arial" w:cs="Arial"/>
          <w:u w:val="single"/>
        </w:rPr>
      </w:pPr>
      <w:r w:rsidRPr="0083193F">
        <w:rPr>
          <w:rFonts w:ascii="Arial" w:eastAsia="Arial" w:hAnsi="Arial" w:cs="Arial"/>
          <w:u w:val="single"/>
        </w:rPr>
        <w:t>What personal data was stolen?</w:t>
      </w:r>
    </w:p>
    <w:p w:rsidR="00033631" w:rsidRPr="0083193F" w:rsidRDefault="00033631" w:rsidP="00033631">
      <w:pPr>
        <w:rPr>
          <w:rFonts w:ascii="Arial" w:eastAsia="Arial" w:hAnsi="Arial" w:cs="Arial"/>
        </w:rPr>
      </w:pPr>
      <w:r w:rsidRPr="0083193F">
        <w:rPr>
          <w:rFonts w:ascii="Arial" w:eastAsia="Arial" w:hAnsi="Arial" w:cs="Arial"/>
        </w:rPr>
        <w:t xml:space="preserve">The personal data stolen by the </w:t>
      </w:r>
      <w:r w:rsidR="003657FD" w:rsidRPr="0083193F">
        <w:rPr>
          <w:rFonts w:ascii="Arial" w:eastAsia="Arial" w:hAnsi="Arial" w:cs="Arial"/>
        </w:rPr>
        <w:t>fraudsters</w:t>
      </w:r>
      <w:r w:rsidRPr="0083193F">
        <w:rPr>
          <w:rFonts w:ascii="Arial" w:eastAsia="Arial" w:hAnsi="Arial" w:cs="Arial"/>
        </w:rPr>
        <w:t xml:space="preserve"> includes the following:</w:t>
      </w:r>
    </w:p>
    <w:p w:rsidR="00033631" w:rsidRPr="0083193F" w:rsidRDefault="00033631" w:rsidP="00033631">
      <w:pPr>
        <w:numPr>
          <w:ilvl w:val="0"/>
          <w:numId w:val="2"/>
        </w:numPr>
        <w:pBdr>
          <w:top w:val="nil"/>
          <w:left w:val="nil"/>
          <w:bottom w:val="nil"/>
          <w:right w:val="nil"/>
          <w:between w:val="nil"/>
        </w:pBdr>
        <w:spacing w:before="120"/>
        <w:ind w:left="714" w:hanging="357"/>
        <w:rPr>
          <w:rFonts w:ascii="Arial" w:eastAsia="Arial" w:hAnsi="Arial" w:cs="Arial"/>
          <w:color w:val="000000"/>
        </w:rPr>
      </w:pPr>
      <w:r w:rsidRPr="0083193F">
        <w:rPr>
          <w:rFonts w:ascii="Arial" w:eastAsia="Arial" w:hAnsi="Arial" w:cs="Arial"/>
          <w:color w:val="000000"/>
        </w:rPr>
        <w:t>Name;</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Member unique identification number;</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National Insurance number;</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Pension paid;</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Tax code;</w:t>
      </w:r>
    </w:p>
    <w:p w:rsidR="00033631" w:rsidRPr="0083193F" w:rsidRDefault="008B57F5" w:rsidP="00033631">
      <w:pPr>
        <w:numPr>
          <w:ilvl w:val="0"/>
          <w:numId w:val="2"/>
        </w:numPr>
        <w:pBdr>
          <w:top w:val="nil"/>
          <w:left w:val="nil"/>
          <w:bottom w:val="nil"/>
          <w:right w:val="nil"/>
          <w:between w:val="nil"/>
        </w:pBdr>
        <w:rPr>
          <w:rFonts w:ascii="Arial" w:eastAsia="Arial" w:hAnsi="Arial" w:cs="Arial"/>
          <w:color w:val="000000"/>
        </w:rPr>
      </w:pPr>
      <w:sdt>
        <w:sdtPr>
          <w:tag w:val="goog_rdk_0"/>
          <w:id w:val="-1444301712"/>
        </w:sdtPr>
        <w:sdtEndPr/>
        <w:sdtContent/>
      </w:sdt>
      <w:r w:rsidR="00033631" w:rsidRPr="0083193F">
        <w:rPr>
          <w:rFonts w:ascii="Arial" w:eastAsia="Arial" w:hAnsi="Arial" w:cs="Arial"/>
          <w:color w:val="000000"/>
        </w:rPr>
        <w:t>Tax paid;</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Other deductions (where applicable)</w:t>
      </w:r>
    </w:p>
    <w:p w:rsidR="00033631" w:rsidRPr="0083193F" w:rsidRDefault="00033631" w:rsidP="00033631">
      <w:pPr>
        <w:rPr>
          <w:rFonts w:ascii="Arial" w:eastAsia="Arial" w:hAnsi="Arial" w:cs="Arial"/>
        </w:rPr>
      </w:pPr>
    </w:p>
    <w:p w:rsidR="000B5FA4" w:rsidRDefault="000B5FA4" w:rsidP="00033631"/>
    <w:p w:rsidR="000B5FA4" w:rsidRDefault="000B5FA4" w:rsidP="00033631"/>
    <w:p w:rsidR="000B5FA4" w:rsidRDefault="000B5FA4" w:rsidP="00033631"/>
    <w:p w:rsidR="000B5FA4" w:rsidRDefault="000B5FA4" w:rsidP="00033631"/>
    <w:p w:rsidR="000B5FA4" w:rsidRDefault="000B5FA4" w:rsidP="00033631"/>
    <w:p w:rsidR="00033631" w:rsidRPr="0083193F" w:rsidRDefault="00033631" w:rsidP="00033631">
      <w:pPr>
        <w:rPr>
          <w:rFonts w:ascii="Arial" w:eastAsia="Arial" w:hAnsi="Arial" w:cs="Arial"/>
        </w:rPr>
      </w:pPr>
      <w:r w:rsidRPr="0083193F">
        <w:rPr>
          <w:rFonts w:ascii="Arial" w:eastAsia="Arial" w:hAnsi="Arial" w:cs="Arial"/>
        </w:rPr>
        <w:lastRenderedPageBreak/>
        <w:t>For some, but not all, of the affected members, in addition to the above the personal data the following data was also stolen:</w:t>
      </w:r>
    </w:p>
    <w:p w:rsidR="00033631" w:rsidRPr="0083193F" w:rsidRDefault="00033631" w:rsidP="00033631">
      <w:pPr>
        <w:numPr>
          <w:ilvl w:val="0"/>
          <w:numId w:val="3"/>
        </w:numPr>
        <w:pBdr>
          <w:top w:val="nil"/>
          <w:left w:val="nil"/>
          <w:bottom w:val="nil"/>
          <w:right w:val="nil"/>
          <w:between w:val="nil"/>
        </w:pBdr>
        <w:spacing w:before="120"/>
        <w:ind w:left="714" w:hanging="357"/>
        <w:rPr>
          <w:rFonts w:ascii="Arial" w:eastAsia="Arial" w:hAnsi="Arial" w:cs="Arial"/>
          <w:color w:val="000000"/>
        </w:rPr>
      </w:pPr>
      <w:r w:rsidRPr="0083193F">
        <w:rPr>
          <w:rFonts w:ascii="Arial" w:eastAsia="Arial" w:hAnsi="Arial" w:cs="Arial"/>
          <w:color w:val="000000"/>
        </w:rPr>
        <w:t>Date of birth;</w:t>
      </w:r>
    </w:p>
    <w:p w:rsidR="00033631" w:rsidRPr="0083193F" w:rsidRDefault="00033631" w:rsidP="00033631">
      <w:pPr>
        <w:numPr>
          <w:ilvl w:val="0"/>
          <w:numId w:val="3"/>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Date of retirement or date of pension cessation.</w:t>
      </w:r>
    </w:p>
    <w:p w:rsidR="00033631" w:rsidRPr="0083193F" w:rsidRDefault="00033631" w:rsidP="000E3955">
      <w:pPr>
        <w:rPr>
          <w:rFonts w:ascii="Arial" w:eastAsia="Arial" w:hAnsi="Arial" w:cs="Arial"/>
        </w:rPr>
      </w:pPr>
    </w:p>
    <w:p w:rsidR="000E3955" w:rsidRPr="0083193F" w:rsidRDefault="00097940" w:rsidP="0047749A">
      <w:pPr>
        <w:jc w:val="both"/>
        <w:rPr>
          <w:rFonts w:ascii="Arial" w:eastAsia="Arial" w:hAnsi="Arial" w:cs="Arial"/>
          <w:u w:val="single"/>
        </w:rPr>
      </w:pPr>
      <w:r w:rsidRPr="0083193F">
        <w:rPr>
          <w:rFonts w:ascii="Arial" w:eastAsia="Arial" w:hAnsi="Arial" w:cs="Arial"/>
          <w:u w:val="single"/>
        </w:rPr>
        <w:t>How was the data stolen</w:t>
      </w:r>
      <w:r w:rsidR="00033631" w:rsidRPr="0083193F">
        <w:rPr>
          <w:rFonts w:ascii="Arial" w:eastAsia="Arial" w:hAnsi="Arial" w:cs="Arial"/>
          <w:u w:val="single"/>
        </w:rPr>
        <w:t>?</w:t>
      </w:r>
    </w:p>
    <w:p w:rsidR="002011C0" w:rsidRPr="0083193F" w:rsidRDefault="003A6DDC" w:rsidP="0047749A">
      <w:pPr>
        <w:jc w:val="both"/>
        <w:rPr>
          <w:rFonts w:ascii="Arial" w:eastAsia="Arial" w:hAnsi="Arial" w:cs="Arial"/>
        </w:rPr>
      </w:pPr>
      <w:r w:rsidRPr="0083193F">
        <w:rPr>
          <w:rFonts w:ascii="Arial" w:eastAsia="Arial" w:hAnsi="Arial" w:cs="Arial"/>
        </w:rPr>
        <w:t xml:space="preserve">Capita </w:t>
      </w:r>
      <w:r w:rsidR="00033631" w:rsidRPr="0083193F">
        <w:rPr>
          <w:rFonts w:ascii="Arial" w:eastAsia="Arial" w:hAnsi="Arial" w:cs="Arial"/>
        </w:rPr>
        <w:t>is the appoint</w:t>
      </w:r>
      <w:r w:rsidR="00097940" w:rsidRPr="0083193F">
        <w:rPr>
          <w:rFonts w:ascii="Arial" w:eastAsia="Arial" w:hAnsi="Arial" w:cs="Arial"/>
        </w:rPr>
        <w:t>ed</w:t>
      </w:r>
      <w:r w:rsidRPr="0083193F">
        <w:rPr>
          <w:rFonts w:ascii="Arial" w:eastAsia="Arial" w:hAnsi="Arial" w:cs="Arial"/>
        </w:rPr>
        <w:t xml:space="preserve"> administrator </w:t>
      </w:r>
      <w:r w:rsidR="00033631" w:rsidRPr="0083193F">
        <w:rPr>
          <w:rFonts w:ascii="Arial" w:eastAsia="Arial" w:hAnsi="Arial" w:cs="Arial"/>
        </w:rPr>
        <w:t xml:space="preserve">for the Scheme (as well as hundreds of other pension schemes) </w:t>
      </w:r>
      <w:r w:rsidRPr="0083193F">
        <w:rPr>
          <w:rFonts w:ascii="Arial" w:eastAsia="Arial" w:hAnsi="Arial" w:cs="Arial"/>
        </w:rPr>
        <w:t xml:space="preserve">and they undertake all the administration </w:t>
      </w:r>
      <w:r w:rsidR="00033631" w:rsidRPr="0083193F">
        <w:rPr>
          <w:rFonts w:ascii="Arial" w:eastAsia="Arial" w:hAnsi="Arial" w:cs="Arial"/>
        </w:rPr>
        <w:t xml:space="preserve">tasks </w:t>
      </w:r>
      <w:r w:rsidRPr="0083193F">
        <w:rPr>
          <w:rFonts w:ascii="Arial" w:eastAsia="Arial" w:hAnsi="Arial" w:cs="Arial"/>
        </w:rPr>
        <w:t>including</w:t>
      </w:r>
      <w:r w:rsidR="00033631" w:rsidRPr="0083193F">
        <w:rPr>
          <w:rFonts w:ascii="Arial" w:eastAsia="Arial" w:hAnsi="Arial" w:cs="Arial"/>
        </w:rPr>
        <w:t>,</w:t>
      </w:r>
      <w:r w:rsidRPr="0083193F">
        <w:rPr>
          <w:rFonts w:ascii="Arial" w:eastAsia="Arial" w:hAnsi="Arial" w:cs="Arial"/>
        </w:rPr>
        <w:t xml:space="preserve"> maintaining the Scheme records on their technology </w:t>
      </w:r>
      <w:r w:rsidR="00033631" w:rsidRPr="0083193F">
        <w:rPr>
          <w:rFonts w:ascii="Arial" w:eastAsia="Arial" w:hAnsi="Arial" w:cs="Arial"/>
        </w:rPr>
        <w:t>system</w:t>
      </w:r>
      <w:r w:rsidRPr="0083193F">
        <w:rPr>
          <w:rFonts w:ascii="Arial" w:eastAsia="Arial" w:hAnsi="Arial" w:cs="Arial"/>
        </w:rPr>
        <w:t xml:space="preserve"> (“</w:t>
      </w:r>
      <w:proofErr w:type="spellStart"/>
      <w:r w:rsidRPr="0083193F">
        <w:rPr>
          <w:rFonts w:ascii="Arial" w:eastAsia="Arial" w:hAnsi="Arial" w:cs="Arial"/>
        </w:rPr>
        <w:t>Hartlink</w:t>
      </w:r>
      <w:proofErr w:type="spellEnd"/>
      <w:r w:rsidRPr="0083193F">
        <w:rPr>
          <w:rFonts w:ascii="Arial" w:eastAsia="Arial" w:hAnsi="Arial" w:cs="Arial"/>
        </w:rPr>
        <w:t>”), and calculating and paying the pension benefits due to each Scheme member.</w:t>
      </w:r>
    </w:p>
    <w:p w:rsidR="000E3955" w:rsidRPr="0083193F" w:rsidRDefault="000E3955" w:rsidP="0047749A">
      <w:pPr>
        <w:jc w:val="both"/>
        <w:rPr>
          <w:rFonts w:ascii="Arial" w:eastAsia="Arial" w:hAnsi="Arial" w:cs="Arial"/>
          <w:u w:val="single"/>
        </w:rPr>
      </w:pPr>
    </w:p>
    <w:p w:rsidR="002011C0" w:rsidRPr="0083193F" w:rsidRDefault="003A6DDC" w:rsidP="0047749A">
      <w:pPr>
        <w:jc w:val="both"/>
        <w:rPr>
          <w:rFonts w:ascii="Arial" w:eastAsia="Arial" w:hAnsi="Arial" w:cs="Arial"/>
          <w:b/>
          <w:color w:val="000000"/>
        </w:rPr>
      </w:pPr>
      <w:r w:rsidRPr="0083193F">
        <w:rPr>
          <w:rFonts w:ascii="Arial" w:eastAsia="Arial" w:hAnsi="Arial" w:cs="Arial"/>
        </w:rPr>
        <w:t xml:space="preserve">Capita reported on 3 April 2023 that they had been subject to a </w:t>
      </w:r>
      <w:r w:rsidR="00033631" w:rsidRPr="0083193F">
        <w:rPr>
          <w:rFonts w:ascii="Arial" w:eastAsia="Arial" w:hAnsi="Arial" w:cs="Arial"/>
        </w:rPr>
        <w:t>“</w:t>
      </w:r>
      <w:proofErr w:type="spellStart"/>
      <w:r w:rsidRPr="0083193F">
        <w:rPr>
          <w:rFonts w:ascii="Arial" w:eastAsia="Arial" w:hAnsi="Arial" w:cs="Arial"/>
        </w:rPr>
        <w:t xml:space="preserve">cyber </w:t>
      </w:r>
      <w:r w:rsidR="00033631" w:rsidRPr="0083193F">
        <w:rPr>
          <w:rFonts w:ascii="Arial" w:eastAsia="Arial" w:hAnsi="Arial" w:cs="Arial"/>
        </w:rPr>
        <w:t>attack</w:t>
      </w:r>
      <w:proofErr w:type="spellEnd"/>
      <w:r w:rsidR="00033631" w:rsidRPr="0083193F">
        <w:rPr>
          <w:rFonts w:ascii="Arial" w:eastAsia="Arial" w:hAnsi="Arial" w:cs="Arial"/>
        </w:rPr>
        <w:t>” where fraudsters</w:t>
      </w:r>
      <w:r w:rsidRPr="0083193F">
        <w:rPr>
          <w:rFonts w:ascii="Arial" w:eastAsia="Arial" w:hAnsi="Arial" w:cs="Arial"/>
        </w:rPr>
        <w:t xml:space="preserve"> target</w:t>
      </w:r>
      <w:r w:rsidR="00033631" w:rsidRPr="0083193F">
        <w:rPr>
          <w:rFonts w:ascii="Arial" w:eastAsia="Arial" w:hAnsi="Arial" w:cs="Arial"/>
        </w:rPr>
        <w:t>ed</w:t>
      </w:r>
      <w:r w:rsidRPr="0083193F">
        <w:rPr>
          <w:rFonts w:ascii="Arial" w:eastAsia="Arial" w:hAnsi="Arial" w:cs="Arial"/>
        </w:rPr>
        <w:t xml:space="preserve"> </w:t>
      </w:r>
      <w:r w:rsidR="00033631" w:rsidRPr="0083193F">
        <w:rPr>
          <w:rFonts w:ascii="Arial" w:eastAsia="Arial" w:hAnsi="Arial" w:cs="Arial"/>
        </w:rPr>
        <w:t xml:space="preserve">and accessed </w:t>
      </w:r>
      <w:r w:rsidRPr="0083193F">
        <w:rPr>
          <w:rFonts w:ascii="Arial" w:eastAsia="Arial" w:hAnsi="Arial" w:cs="Arial"/>
        </w:rPr>
        <w:t xml:space="preserve">some of </w:t>
      </w:r>
      <w:proofErr w:type="spellStart"/>
      <w:r w:rsidR="00033631" w:rsidRPr="0083193F">
        <w:rPr>
          <w:rFonts w:ascii="Arial" w:eastAsia="Arial" w:hAnsi="Arial" w:cs="Arial"/>
        </w:rPr>
        <w:t>Capita’s</w:t>
      </w:r>
      <w:proofErr w:type="spellEnd"/>
      <w:r w:rsidRPr="0083193F">
        <w:rPr>
          <w:rFonts w:ascii="Arial" w:eastAsia="Arial" w:hAnsi="Arial" w:cs="Arial"/>
        </w:rPr>
        <w:t xml:space="preserve"> computer servers – potentially impacting several of the cross-sector businesses it serves.  Since then, </w:t>
      </w:r>
      <w:r w:rsidR="00033631" w:rsidRPr="0083193F">
        <w:rPr>
          <w:rFonts w:ascii="Arial" w:eastAsia="Arial" w:hAnsi="Arial" w:cs="Arial"/>
        </w:rPr>
        <w:t>the Trustee has</w:t>
      </w:r>
      <w:r w:rsidRPr="0083193F">
        <w:rPr>
          <w:rFonts w:ascii="Arial" w:eastAsia="Arial" w:hAnsi="Arial" w:cs="Arial"/>
        </w:rPr>
        <w:t xml:space="preserve"> been liaising closely with Capita to understand whether any of our Scheme data has been impacted.  </w:t>
      </w:r>
      <w:r w:rsidR="00033631" w:rsidRPr="0083193F">
        <w:rPr>
          <w:rFonts w:ascii="Arial" w:eastAsia="Arial" w:hAnsi="Arial" w:cs="Arial"/>
        </w:rPr>
        <w:t>O</w:t>
      </w:r>
      <w:r w:rsidRPr="0083193F">
        <w:rPr>
          <w:rFonts w:ascii="Arial" w:eastAsia="Arial" w:hAnsi="Arial" w:cs="Arial"/>
        </w:rPr>
        <w:t xml:space="preserve">n Thursday 18 May </w:t>
      </w:r>
      <w:r w:rsidR="00033631" w:rsidRPr="0083193F">
        <w:rPr>
          <w:rFonts w:ascii="Arial" w:eastAsia="Arial" w:hAnsi="Arial" w:cs="Arial"/>
        </w:rPr>
        <w:t xml:space="preserve">we were informed </w:t>
      </w:r>
      <w:r w:rsidR="00097940" w:rsidRPr="0083193F">
        <w:rPr>
          <w:rFonts w:ascii="Arial" w:eastAsia="Arial" w:hAnsi="Arial" w:cs="Arial"/>
        </w:rPr>
        <w:t xml:space="preserve">by Capita </w:t>
      </w:r>
      <w:r w:rsidRPr="0083193F">
        <w:rPr>
          <w:rFonts w:ascii="Arial" w:eastAsia="Arial" w:hAnsi="Arial" w:cs="Arial"/>
        </w:rPr>
        <w:t>that details of some Scheme members were held in data files</w:t>
      </w:r>
      <w:r w:rsidR="00033631" w:rsidRPr="0083193F">
        <w:rPr>
          <w:rFonts w:ascii="Arial" w:eastAsia="Arial" w:hAnsi="Arial" w:cs="Arial"/>
        </w:rPr>
        <w:t>,</w:t>
      </w:r>
      <w:r w:rsidRPr="0083193F">
        <w:rPr>
          <w:rFonts w:ascii="Arial" w:eastAsia="Arial" w:hAnsi="Arial" w:cs="Arial"/>
        </w:rPr>
        <w:t xml:space="preserve"> on the Capita servers</w:t>
      </w:r>
      <w:r w:rsidR="00033631" w:rsidRPr="0083193F">
        <w:rPr>
          <w:rFonts w:ascii="Arial" w:eastAsia="Arial" w:hAnsi="Arial" w:cs="Arial"/>
        </w:rPr>
        <w:t>,</w:t>
      </w:r>
      <w:r w:rsidRPr="0083193F">
        <w:rPr>
          <w:rFonts w:ascii="Arial" w:eastAsia="Arial" w:hAnsi="Arial" w:cs="Arial"/>
        </w:rPr>
        <w:t xml:space="preserve"> </w:t>
      </w:r>
      <w:r w:rsidR="00033631" w:rsidRPr="0083193F">
        <w:rPr>
          <w:rFonts w:ascii="Arial" w:eastAsia="Arial" w:hAnsi="Arial" w:cs="Arial"/>
        </w:rPr>
        <w:t xml:space="preserve">that had been </w:t>
      </w:r>
      <w:r w:rsidRPr="0083193F">
        <w:rPr>
          <w:rFonts w:ascii="Arial" w:eastAsia="Arial" w:hAnsi="Arial" w:cs="Arial"/>
        </w:rPr>
        <w:t xml:space="preserve">accessed </w:t>
      </w:r>
      <w:r w:rsidR="003657FD" w:rsidRPr="0083193F">
        <w:rPr>
          <w:rFonts w:ascii="Arial" w:eastAsia="Arial" w:hAnsi="Arial" w:cs="Arial"/>
        </w:rPr>
        <w:t>and stolen</w:t>
      </w:r>
      <w:r w:rsidRPr="0083193F">
        <w:rPr>
          <w:rFonts w:ascii="Arial" w:eastAsia="Arial" w:hAnsi="Arial" w:cs="Arial"/>
        </w:rPr>
        <w:t xml:space="preserve"> by the </w:t>
      </w:r>
      <w:r w:rsidR="003657FD" w:rsidRPr="0083193F">
        <w:rPr>
          <w:rFonts w:ascii="Arial" w:eastAsia="Arial" w:hAnsi="Arial" w:cs="Arial"/>
        </w:rPr>
        <w:t>fraudsters</w:t>
      </w:r>
      <w:r w:rsidRPr="0083193F">
        <w:rPr>
          <w:rFonts w:ascii="Arial" w:eastAsia="Arial" w:hAnsi="Arial" w:cs="Arial"/>
        </w:rPr>
        <w:t xml:space="preserve">.  </w:t>
      </w:r>
    </w:p>
    <w:p w:rsidR="004374BD" w:rsidRPr="0083193F" w:rsidRDefault="004374BD" w:rsidP="0047749A">
      <w:pPr>
        <w:pBdr>
          <w:top w:val="nil"/>
          <w:left w:val="nil"/>
          <w:bottom w:val="nil"/>
          <w:right w:val="nil"/>
          <w:between w:val="nil"/>
        </w:pBdr>
        <w:shd w:val="clear" w:color="auto" w:fill="FFFFFF"/>
        <w:jc w:val="both"/>
        <w:rPr>
          <w:rFonts w:ascii="Arial" w:eastAsia="Arial" w:hAnsi="Arial" w:cs="Arial"/>
          <w:b/>
          <w:color w:val="000000"/>
        </w:rPr>
      </w:pPr>
    </w:p>
    <w:p w:rsidR="003657FD" w:rsidRPr="0083193F" w:rsidRDefault="008B57F5" w:rsidP="0047749A">
      <w:pPr>
        <w:pBdr>
          <w:top w:val="nil"/>
          <w:left w:val="nil"/>
          <w:bottom w:val="nil"/>
          <w:right w:val="nil"/>
          <w:between w:val="nil"/>
        </w:pBdr>
        <w:shd w:val="clear" w:color="auto" w:fill="FFFFFF"/>
        <w:jc w:val="both"/>
        <w:rPr>
          <w:rFonts w:ascii="Arial" w:eastAsia="Arial" w:hAnsi="Arial" w:cs="Arial"/>
          <w:color w:val="000000"/>
        </w:rPr>
      </w:pPr>
      <w:sdt>
        <w:sdtPr>
          <w:tag w:val="goog_rdk_3"/>
          <w:id w:val="346296593"/>
        </w:sdtPr>
        <w:sdtEndPr/>
        <w:sdtContent/>
      </w:sdt>
      <w:r w:rsidR="003A6DDC" w:rsidRPr="0083193F">
        <w:rPr>
          <w:rFonts w:ascii="Arial" w:eastAsia="Arial" w:hAnsi="Arial" w:cs="Arial"/>
          <w:color w:val="000000"/>
        </w:rPr>
        <w:t xml:space="preserve">We are truly sorry that your data has been accessed </w:t>
      </w:r>
      <w:r w:rsidR="003657FD" w:rsidRPr="0083193F">
        <w:rPr>
          <w:rFonts w:ascii="Arial" w:eastAsia="Arial" w:hAnsi="Arial" w:cs="Arial"/>
          <w:color w:val="000000"/>
        </w:rPr>
        <w:t xml:space="preserve">and stolen </w:t>
      </w:r>
      <w:r w:rsidR="003A6DDC" w:rsidRPr="0083193F">
        <w:rPr>
          <w:rFonts w:ascii="Arial" w:eastAsia="Arial" w:hAnsi="Arial" w:cs="Arial"/>
          <w:color w:val="000000"/>
        </w:rPr>
        <w:t>in this way and understand that this news will be very concerning to you. We are proactively engaging with Capita in respect of their ongoing investigations to ensure the sec</w:t>
      </w:r>
      <w:r w:rsidR="003657FD" w:rsidRPr="0083193F">
        <w:rPr>
          <w:rFonts w:ascii="Arial" w:eastAsia="Arial" w:hAnsi="Arial" w:cs="Arial"/>
          <w:color w:val="000000"/>
        </w:rPr>
        <w:t>urity of our member data</w:t>
      </w:r>
      <w:r w:rsidR="003A6DDC" w:rsidRPr="0083193F">
        <w:rPr>
          <w:rFonts w:ascii="Arial" w:eastAsia="Arial" w:hAnsi="Arial" w:cs="Arial"/>
          <w:color w:val="000000"/>
        </w:rPr>
        <w:t>.</w:t>
      </w:r>
      <w:r w:rsidR="00224FB4" w:rsidRPr="0083193F">
        <w:rPr>
          <w:rFonts w:ascii="Arial" w:eastAsia="Arial" w:hAnsi="Arial" w:cs="Arial"/>
          <w:color w:val="000000"/>
        </w:rPr>
        <w:t xml:space="preserve"> </w:t>
      </w:r>
    </w:p>
    <w:p w:rsidR="003657FD" w:rsidRPr="0083193F" w:rsidRDefault="003657FD" w:rsidP="0047749A">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224FB4" w:rsidP="0047749A">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b/>
          <w:color w:val="000000"/>
        </w:rPr>
        <w:t xml:space="preserve">Please be assured that your pension and payments are unaffected by this </w:t>
      </w:r>
      <w:r w:rsidR="003657FD" w:rsidRPr="0083193F">
        <w:rPr>
          <w:rFonts w:ascii="Arial" w:eastAsia="Arial" w:hAnsi="Arial" w:cs="Arial"/>
          <w:b/>
          <w:color w:val="000000"/>
        </w:rPr>
        <w:t>attack</w:t>
      </w:r>
      <w:r w:rsidRPr="0083193F">
        <w:rPr>
          <w:rFonts w:ascii="Arial" w:eastAsia="Arial" w:hAnsi="Arial" w:cs="Arial"/>
          <w:b/>
          <w:color w:val="000000"/>
        </w:rPr>
        <w:t>.</w:t>
      </w:r>
    </w:p>
    <w:p w:rsidR="002011C0" w:rsidRPr="0083193F" w:rsidRDefault="003657FD" w:rsidP="0047749A">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rPr>
        <w:t xml:space="preserve">I can also confirm that the </w:t>
      </w:r>
      <w:proofErr w:type="spellStart"/>
      <w:r w:rsidRPr="0083193F">
        <w:rPr>
          <w:rFonts w:ascii="Arial" w:eastAsia="Arial" w:hAnsi="Arial" w:cs="Arial"/>
        </w:rPr>
        <w:t>Hartlink</w:t>
      </w:r>
      <w:proofErr w:type="spellEnd"/>
      <w:r w:rsidRPr="0083193F">
        <w:rPr>
          <w:rFonts w:ascii="Arial" w:eastAsia="Arial" w:hAnsi="Arial" w:cs="Arial"/>
        </w:rPr>
        <w:t xml:space="preserve"> system, which holds all your personal data, was not impacted by this attack.</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3657FD" w:rsidRPr="0083193F" w:rsidRDefault="003657FD">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u w:val="single"/>
        </w:rPr>
      </w:pPr>
      <w:r w:rsidRPr="0083193F">
        <w:rPr>
          <w:rFonts w:ascii="Arial" w:eastAsia="Arial" w:hAnsi="Arial" w:cs="Arial"/>
          <w:color w:val="000000"/>
          <w:u w:val="single"/>
        </w:rPr>
        <w:t xml:space="preserve">How </w:t>
      </w:r>
      <w:r w:rsidR="00D04376" w:rsidRPr="0083193F">
        <w:rPr>
          <w:rFonts w:ascii="Arial" w:eastAsia="Arial" w:hAnsi="Arial" w:cs="Arial"/>
          <w:color w:val="000000"/>
          <w:u w:val="single"/>
        </w:rPr>
        <w:t xml:space="preserve">you can </w:t>
      </w:r>
      <w:r w:rsidR="00D04376" w:rsidRPr="0083193F">
        <w:rPr>
          <w:rFonts w:ascii="Arial" w:eastAsia="Arial" w:hAnsi="Arial" w:cs="Arial"/>
          <w:u w:val="single"/>
        </w:rPr>
        <w:t>yourself from fraudsters</w:t>
      </w:r>
      <w:r w:rsidR="00D04376" w:rsidRPr="0083193F">
        <w:rPr>
          <w:u w:val="single"/>
        </w:rPr>
        <w:t>?</w:t>
      </w: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color w:val="000000"/>
        </w:rPr>
        <w:t xml:space="preserve">We live in a data driven world and unfortunately </w:t>
      </w:r>
      <w:proofErr w:type="spellStart"/>
      <w:r w:rsidRPr="0083193F">
        <w:rPr>
          <w:rFonts w:ascii="Arial" w:eastAsia="Arial" w:hAnsi="Arial" w:cs="Arial"/>
          <w:color w:val="000000"/>
        </w:rPr>
        <w:t xml:space="preserve">cyber </w:t>
      </w:r>
      <w:r w:rsidR="00097940" w:rsidRPr="0083193F">
        <w:rPr>
          <w:rFonts w:ascii="Arial" w:eastAsia="Arial" w:hAnsi="Arial" w:cs="Arial"/>
          <w:color w:val="000000"/>
        </w:rPr>
        <w:t>attacks</w:t>
      </w:r>
      <w:proofErr w:type="spellEnd"/>
      <w:r w:rsidR="00097940" w:rsidRPr="0083193F">
        <w:rPr>
          <w:rFonts w:ascii="Arial" w:eastAsia="Arial" w:hAnsi="Arial" w:cs="Arial"/>
          <w:color w:val="000000"/>
        </w:rPr>
        <w:t xml:space="preserve"> by </w:t>
      </w:r>
      <w:r w:rsidRPr="0083193F">
        <w:rPr>
          <w:rFonts w:ascii="Arial" w:eastAsia="Arial" w:hAnsi="Arial" w:cs="Arial"/>
          <w:color w:val="000000"/>
        </w:rPr>
        <w:t>fraud</w:t>
      </w:r>
      <w:r w:rsidR="00097940" w:rsidRPr="0083193F">
        <w:rPr>
          <w:rFonts w:ascii="Arial" w:eastAsia="Arial" w:hAnsi="Arial" w:cs="Arial"/>
          <w:color w:val="000000"/>
        </w:rPr>
        <w:t>sters</w:t>
      </w:r>
      <w:r w:rsidRPr="0083193F">
        <w:rPr>
          <w:rFonts w:ascii="Arial" w:eastAsia="Arial" w:hAnsi="Arial" w:cs="Arial"/>
          <w:color w:val="000000"/>
        </w:rPr>
        <w:t xml:space="preserve"> </w:t>
      </w:r>
      <w:r w:rsidR="00097940" w:rsidRPr="0083193F">
        <w:rPr>
          <w:rFonts w:ascii="Arial" w:eastAsia="Arial" w:hAnsi="Arial" w:cs="Arial"/>
          <w:color w:val="000000"/>
        </w:rPr>
        <w:t>and scams are</w:t>
      </w:r>
      <w:r w:rsidRPr="0083193F">
        <w:rPr>
          <w:rFonts w:ascii="Arial" w:eastAsia="Arial" w:hAnsi="Arial" w:cs="Arial"/>
          <w:color w:val="000000"/>
        </w:rPr>
        <w:t xml:space="preserve"> a real and increasing risk threat to everyone.  We would encourage you to only ever give out personal information if you are absolutely sure you know who you are communicating with.</w:t>
      </w:r>
    </w:p>
    <w:p w:rsidR="002011C0" w:rsidRPr="0083193F" w:rsidRDefault="002011C0" w:rsidP="004157A7">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8B57F5" w:rsidP="004157A7">
      <w:pPr>
        <w:pBdr>
          <w:top w:val="nil"/>
          <w:left w:val="nil"/>
          <w:bottom w:val="nil"/>
          <w:right w:val="nil"/>
          <w:between w:val="nil"/>
        </w:pBdr>
        <w:shd w:val="clear" w:color="auto" w:fill="FFFFFF"/>
        <w:jc w:val="both"/>
        <w:rPr>
          <w:rFonts w:ascii="Arial" w:eastAsia="Arial" w:hAnsi="Arial" w:cs="Arial"/>
          <w:color w:val="000000"/>
        </w:rPr>
      </w:pPr>
      <w:sdt>
        <w:sdtPr>
          <w:tag w:val="goog_rdk_6"/>
          <w:id w:val="-578296243"/>
        </w:sdtPr>
        <w:sdtEndPr/>
        <w:sdtContent/>
      </w:sdt>
      <w:r w:rsidR="003A6DDC" w:rsidRPr="0083193F">
        <w:rPr>
          <w:rFonts w:ascii="Arial" w:eastAsia="Arial" w:hAnsi="Arial" w:cs="Arial"/>
          <w:color w:val="000000"/>
        </w:rPr>
        <w:t xml:space="preserve">Please also be particularly vigilant if you receive any unexpected emails, telephone calls, text messages (including </w:t>
      </w:r>
      <w:proofErr w:type="spellStart"/>
      <w:r w:rsidR="003A6DDC" w:rsidRPr="0083193F">
        <w:rPr>
          <w:rFonts w:ascii="Arial" w:eastAsia="Arial" w:hAnsi="Arial" w:cs="Arial"/>
          <w:color w:val="000000"/>
        </w:rPr>
        <w:t>WhatsApp</w:t>
      </w:r>
      <w:proofErr w:type="spellEnd"/>
      <w:r w:rsidR="003A6DDC" w:rsidRPr="0083193F">
        <w:rPr>
          <w:rFonts w:ascii="Arial" w:eastAsia="Arial" w:hAnsi="Arial" w:cs="Arial"/>
          <w:color w:val="000000"/>
        </w:rPr>
        <w:t>)</w:t>
      </w:r>
      <w:r w:rsidR="004374BD" w:rsidRPr="0083193F">
        <w:rPr>
          <w:rFonts w:ascii="Arial" w:eastAsia="Arial" w:hAnsi="Arial" w:cs="Arial"/>
          <w:color w:val="000000"/>
        </w:rPr>
        <w:t>,</w:t>
      </w:r>
      <w:r w:rsidR="003A6DDC" w:rsidRPr="0083193F">
        <w:rPr>
          <w:rFonts w:ascii="Arial" w:eastAsia="Arial" w:hAnsi="Arial" w:cs="Arial"/>
          <w:color w:val="000000"/>
        </w:rPr>
        <w:t xml:space="preserve"> letters</w:t>
      </w:r>
      <w:r w:rsidR="004374BD" w:rsidRPr="0083193F">
        <w:rPr>
          <w:rFonts w:ascii="Arial" w:eastAsia="Arial" w:hAnsi="Arial" w:cs="Arial"/>
          <w:color w:val="000000"/>
        </w:rPr>
        <w:t xml:space="preserve"> or </w:t>
      </w:r>
      <w:r w:rsidR="00300397" w:rsidRPr="0083193F">
        <w:rPr>
          <w:rFonts w:ascii="Arial" w:eastAsia="Arial" w:hAnsi="Arial" w:cs="Arial"/>
          <w:color w:val="000000"/>
        </w:rPr>
        <w:t xml:space="preserve">you </w:t>
      </w:r>
      <w:r w:rsidR="000D4461" w:rsidRPr="0083193F">
        <w:rPr>
          <w:rFonts w:ascii="Arial" w:eastAsia="Arial" w:hAnsi="Arial" w:cs="Arial"/>
          <w:color w:val="000000"/>
        </w:rPr>
        <w:t xml:space="preserve">are </w:t>
      </w:r>
      <w:r w:rsidR="004374BD" w:rsidRPr="0083193F">
        <w:rPr>
          <w:rFonts w:ascii="Arial" w:eastAsia="Arial" w:hAnsi="Arial" w:cs="Arial"/>
          <w:color w:val="000000"/>
        </w:rPr>
        <w:t>approached in person</w:t>
      </w:r>
      <w:r w:rsidR="003A6DDC" w:rsidRPr="0083193F">
        <w:rPr>
          <w:rFonts w:ascii="Arial" w:eastAsia="Arial" w:hAnsi="Arial" w:cs="Arial"/>
          <w:color w:val="000000"/>
        </w:rPr>
        <w:t xml:space="preserve">. </w:t>
      </w:r>
      <w:r w:rsidR="003A6DDC" w:rsidRPr="0083193F">
        <w:rPr>
          <w:rFonts w:ascii="Arial" w:eastAsia="Arial" w:hAnsi="Arial" w:cs="Arial"/>
          <w:b/>
          <w:color w:val="000000"/>
        </w:rPr>
        <w:t>Please be careful not to share any personal or financial information in such instances</w:t>
      </w:r>
      <w:r w:rsidR="003A6DDC" w:rsidRPr="0083193F">
        <w:rPr>
          <w:rFonts w:ascii="Arial" w:eastAsia="Arial" w:hAnsi="Arial" w:cs="Arial"/>
          <w:color w:val="000000"/>
        </w:rPr>
        <w:t>, and check your bank, building society and credit card accounts regularly for any unusual activity that you do not recognise.</w:t>
      </w:r>
    </w:p>
    <w:p w:rsidR="002011C0" w:rsidRPr="0083193F" w:rsidRDefault="002011C0" w:rsidP="004157A7">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color w:val="000000"/>
        </w:rPr>
        <w:t>The following is a list of organisations who provide information and support to help protect yourself against hackers and cyber criminals:</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 xml:space="preserve">If you receive a suspicious email, you should forward it to Action Fraud at </w:t>
      </w:r>
      <w:hyperlink r:id="rId10">
        <w:r w:rsidRPr="0083193F">
          <w:rPr>
            <w:rFonts w:ascii="Arial" w:eastAsia="Arial" w:hAnsi="Arial" w:cs="Arial"/>
          </w:rPr>
          <w:t>report@phishing.gov.uk</w:t>
        </w:r>
      </w:hyperlink>
      <w:r w:rsidRPr="0083193F">
        <w:rPr>
          <w:rFonts w:ascii="Arial" w:eastAsia="Arial" w:hAnsi="Arial" w:cs="Arial"/>
        </w:rPr>
        <w:t xml:space="preserve"> or call 0300 123 2040.  Further information is available on Action Fraud’s website (www.actionfraud.police.uk)</w:t>
      </w:r>
      <w:sdt>
        <w:sdtPr>
          <w:tag w:val="goog_rdk_7"/>
          <w:id w:val="1925147736"/>
        </w:sdtPr>
        <w:sdtEndPr/>
        <w:sdtContent>
          <w:r w:rsidRPr="0083193F">
            <w:rPr>
              <w:rFonts w:ascii="Arial" w:eastAsia="Arial" w:hAnsi="Arial" w:cs="Arial"/>
            </w:rPr>
            <w:t>.</w:t>
          </w:r>
        </w:sdtContent>
      </w:sdt>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If there are any changes to your National Insurance information, HM Revenue &amp; Customs would contact you – but you can also phone them on 0300 200 3500.</w:t>
      </w: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 xml:space="preserve">Enclosed is a copy of the Financial Conduct Authority’s (FCA) </w:t>
      </w:r>
      <w:proofErr w:type="spellStart"/>
      <w:r w:rsidRPr="0083193F">
        <w:rPr>
          <w:rFonts w:ascii="Arial" w:eastAsia="Arial" w:hAnsi="Arial" w:cs="Arial"/>
        </w:rPr>
        <w:t>ScamSmart</w:t>
      </w:r>
      <w:proofErr w:type="spellEnd"/>
      <w:r w:rsidRPr="0083193F">
        <w:rPr>
          <w:rFonts w:ascii="Arial" w:eastAsia="Arial" w:hAnsi="Arial" w:cs="Arial"/>
        </w:rPr>
        <w:t xml:space="preserve"> leaflet and further information to help protect yourself from scams is available on the FCA’s website (www.fca.org.uk/consumers/pension-scams).</w:t>
      </w: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Consider whether any passwords and/or security questions for website logins may need to be changed.</w:t>
      </w: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If you are concerned someone might be impersonating Capita or the Scheme, please contact Capita in the first instance on 0344 391 2421 or unipart@capita.com.</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0B5FA4" w:rsidRDefault="000B5FA4">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pPr>
        <w:pBdr>
          <w:top w:val="nil"/>
          <w:left w:val="nil"/>
          <w:bottom w:val="nil"/>
          <w:right w:val="nil"/>
          <w:between w:val="nil"/>
        </w:pBdr>
        <w:shd w:val="clear" w:color="auto" w:fill="FFFFFF"/>
        <w:rPr>
          <w:rFonts w:ascii="Arial" w:eastAsia="Arial" w:hAnsi="Arial" w:cs="Arial"/>
          <w:color w:val="000000"/>
        </w:rPr>
      </w:pPr>
      <w:r w:rsidRPr="0083193F">
        <w:rPr>
          <w:rFonts w:ascii="Arial" w:eastAsia="Arial" w:hAnsi="Arial" w:cs="Arial"/>
          <w:color w:val="000000"/>
        </w:rPr>
        <w:lastRenderedPageBreak/>
        <w:t>The </w:t>
      </w:r>
      <w:hyperlink r:id="rId11">
        <w:r w:rsidRPr="0083193F">
          <w:rPr>
            <w:rFonts w:ascii="Arial" w:eastAsia="Arial" w:hAnsi="Arial" w:cs="Arial"/>
            <w:color w:val="000000"/>
          </w:rPr>
          <w:t>National Cyber Security Centre</w:t>
        </w:r>
      </w:hyperlink>
      <w:r w:rsidRPr="0083193F">
        <w:rPr>
          <w:rFonts w:ascii="Arial" w:eastAsia="Arial" w:hAnsi="Arial" w:cs="Arial"/>
          <w:color w:val="000000"/>
        </w:rPr>
        <w:t> (www.ncsc.gov.uk) and the </w:t>
      </w:r>
      <w:hyperlink r:id="rId12">
        <w:r w:rsidRPr="0083193F">
          <w:rPr>
            <w:rFonts w:ascii="Arial" w:eastAsia="Arial" w:hAnsi="Arial" w:cs="Arial"/>
            <w:color w:val="000000"/>
          </w:rPr>
          <w:t>Information Commissioner’s Office</w:t>
        </w:r>
      </w:hyperlink>
      <w:r w:rsidRPr="0083193F">
        <w:rPr>
          <w:rFonts w:ascii="Arial" w:eastAsia="Arial" w:hAnsi="Arial" w:cs="Arial"/>
          <w:color w:val="000000"/>
        </w:rPr>
        <w:t> (www.ico.org.uk) both provide guidance on their websites that you may also find useful.</w:t>
      </w:r>
    </w:p>
    <w:p w:rsidR="00D04376" w:rsidRPr="0083193F" w:rsidRDefault="00D04376">
      <w:pPr>
        <w:rPr>
          <w:rFonts w:ascii="Arial" w:eastAsia="Arial" w:hAnsi="Arial" w:cs="Arial"/>
          <w:color w:val="000000"/>
        </w:rPr>
      </w:pPr>
    </w:p>
    <w:p w:rsidR="008F1001" w:rsidRDefault="008F1001">
      <w:pPr>
        <w:pBdr>
          <w:top w:val="nil"/>
          <w:left w:val="nil"/>
          <w:bottom w:val="nil"/>
          <w:right w:val="nil"/>
          <w:between w:val="nil"/>
        </w:pBdr>
        <w:shd w:val="clear" w:color="auto" w:fill="FFFFFF"/>
        <w:rPr>
          <w:rFonts w:ascii="Arial" w:eastAsia="Arial" w:hAnsi="Arial" w:cs="Arial"/>
          <w:u w:val="single"/>
        </w:rPr>
      </w:pPr>
    </w:p>
    <w:p w:rsidR="00D04376" w:rsidRPr="0083193F" w:rsidRDefault="00D04376">
      <w:pPr>
        <w:pBdr>
          <w:top w:val="nil"/>
          <w:left w:val="nil"/>
          <w:bottom w:val="nil"/>
          <w:right w:val="nil"/>
          <w:between w:val="nil"/>
        </w:pBdr>
        <w:shd w:val="clear" w:color="auto" w:fill="FFFFFF"/>
        <w:rPr>
          <w:rFonts w:ascii="Arial" w:eastAsia="Arial" w:hAnsi="Arial" w:cs="Arial"/>
          <w:color w:val="000000"/>
          <w:u w:val="single"/>
        </w:rPr>
      </w:pPr>
      <w:r w:rsidRPr="0083193F">
        <w:rPr>
          <w:rFonts w:ascii="Arial" w:eastAsia="Arial" w:hAnsi="Arial" w:cs="Arial"/>
          <w:u w:val="single"/>
        </w:rPr>
        <w:t>Additional support available to help protect you</w:t>
      </w: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color w:val="000000"/>
        </w:rPr>
        <w:t xml:space="preserve">The Trustee recognises that this incident places you at a </w:t>
      </w:r>
      <w:sdt>
        <w:sdtPr>
          <w:tag w:val="goog_rdk_8"/>
          <w:id w:val="-687217801"/>
        </w:sdtPr>
        <w:sdtEndPr/>
        <w:sdtContent>
          <w:r w:rsidRPr="0083193F">
            <w:rPr>
              <w:rFonts w:ascii="Arial" w:eastAsia="Arial" w:hAnsi="Arial" w:cs="Arial"/>
              <w:color w:val="000000"/>
            </w:rPr>
            <w:t>heightened</w:t>
          </w:r>
        </w:sdtContent>
      </w:sdt>
      <w:r w:rsidRPr="0083193F">
        <w:rPr>
          <w:rFonts w:ascii="Arial" w:eastAsia="Arial" w:hAnsi="Arial" w:cs="Arial"/>
          <w:color w:val="000000"/>
        </w:rPr>
        <w:t xml:space="preserve"> risk of fraud and scams. To support protecting you from this, Capita has arranged a complimentary 12-month membership to Identity Plus provided by Experian, one of the UK’s leading Credit Reference agencies. The Identity Plus service helps detect possible misuse of your personal data and provides you with identity monitoring support, focussed on the identification and resolution of identity theft.</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pPr>
        <w:rPr>
          <w:rFonts w:ascii="Arial" w:eastAsia="Arial" w:hAnsi="Arial" w:cs="Arial"/>
          <w:b/>
        </w:rPr>
      </w:pPr>
      <w:r w:rsidRPr="0083193F">
        <w:rPr>
          <w:rFonts w:ascii="Arial" w:eastAsia="Arial" w:hAnsi="Arial" w:cs="Arial"/>
          <w:b/>
        </w:rPr>
        <w:t>Activating your complimentary Identity Plus membership</w:t>
      </w:r>
    </w:p>
    <w:p w:rsidR="002011C0" w:rsidRPr="0083193F" w:rsidRDefault="003A6DDC">
      <w:pPr>
        <w:numPr>
          <w:ilvl w:val="0"/>
          <w:numId w:val="1"/>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 xml:space="preserve">Ensure that you sign up for the service by </w:t>
      </w:r>
      <w:r w:rsidR="0083193F" w:rsidRPr="0083193F">
        <w:rPr>
          <w:rFonts w:ascii="Arial" w:eastAsia="Arial" w:hAnsi="Arial" w:cs="Arial"/>
          <w:color w:val="000000"/>
        </w:rPr>
        <w:t>24</w:t>
      </w:r>
      <w:r w:rsidRPr="0083193F">
        <w:rPr>
          <w:rFonts w:ascii="Arial" w:eastAsia="Arial" w:hAnsi="Arial" w:cs="Arial"/>
          <w:color w:val="000000"/>
        </w:rPr>
        <w:t xml:space="preserve"> August 2023 (your code expires after this date).</w:t>
      </w:r>
    </w:p>
    <w:p w:rsidR="002011C0" w:rsidRPr="0083193F" w:rsidRDefault="003A6DDC">
      <w:pPr>
        <w:numPr>
          <w:ilvl w:val="0"/>
          <w:numId w:val="1"/>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 xml:space="preserve">Visit the Identity Plus website to get started: </w:t>
      </w:r>
    </w:p>
    <w:p w:rsidR="002011C0" w:rsidRPr="0083193F" w:rsidRDefault="008B57F5">
      <w:pPr>
        <w:pBdr>
          <w:top w:val="nil"/>
          <w:left w:val="nil"/>
          <w:bottom w:val="nil"/>
          <w:right w:val="nil"/>
          <w:between w:val="nil"/>
        </w:pBdr>
        <w:ind w:left="1440"/>
        <w:rPr>
          <w:rFonts w:ascii="Arial" w:eastAsia="Arial" w:hAnsi="Arial" w:cs="Arial"/>
          <w:color w:val="000000"/>
        </w:rPr>
      </w:pPr>
      <w:hyperlink r:id="rId13">
        <w:r w:rsidR="003A6DDC" w:rsidRPr="0083193F">
          <w:rPr>
            <w:rFonts w:ascii="Arial" w:eastAsia="Arial" w:hAnsi="Arial" w:cs="Arial"/>
            <w:color w:val="000000"/>
          </w:rPr>
          <w:t>https://identity.experian.co.uk/get-started/protection</w:t>
        </w:r>
      </w:hyperlink>
    </w:p>
    <w:p w:rsidR="002011C0" w:rsidRPr="0083193F" w:rsidRDefault="003A6DDC">
      <w:pPr>
        <w:numPr>
          <w:ilvl w:val="0"/>
          <w:numId w:val="1"/>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 xml:space="preserve">Validate your activation code: </w:t>
      </w:r>
      <w:r w:rsidR="00EB7B3A" w:rsidRPr="004157A7">
        <w:rPr>
          <w:rFonts w:ascii="Arial" w:eastAsia="Arial" w:hAnsi="Arial" w:cs="Arial"/>
          <w:color w:val="000000"/>
          <w:highlight w:val="yellow"/>
        </w:rPr>
        <w:t>XXXXX</w:t>
      </w:r>
      <w:r w:rsidRPr="0083193F">
        <w:rPr>
          <w:rFonts w:ascii="Arial" w:eastAsia="Arial" w:hAnsi="Arial" w:cs="Arial"/>
          <w:color w:val="000000"/>
        </w:rPr>
        <w:t>. Please ensure you enter this exactly as it appears in this letter</w:t>
      </w:r>
    </w:p>
    <w:p w:rsidR="002011C0" w:rsidRPr="0083193F" w:rsidRDefault="003A6DDC">
      <w:pPr>
        <w:numPr>
          <w:ilvl w:val="0"/>
          <w:numId w:val="1"/>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Enter your details to complete the registration</w:t>
      </w:r>
    </w:p>
    <w:p w:rsidR="002011C0" w:rsidRPr="0083193F" w:rsidRDefault="002011C0">
      <w:pPr>
        <w:ind w:left="-567"/>
      </w:pPr>
    </w:p>
    <w:p w:rsidR="002011C0" w:rsidRPr="0083193F" w:rsidRDefault="003A6DDC">
      <w:pPr>
        <w:rPr>
          <w:rFonts w:ascii="Arial" w:eastAsia="Arial" w:hAnsi="Arial" w:cs="Arial"/>
        </w:rPr>
      </w:pPr>
      <w:r w:rsidRPr="0083193F">
        <w:rPr>
          <w:rFonts w:ascii="Arial" w:eastAsia="Arial" w:hAnsi="Arial" w:cs="Arial"/>
        </w:rPr>
        <w:t>Once your membership is activated, you will have access to the following features:</w:t>
      </w:r>
    </w:p>
    <w:p w:rsidR="002011C0" w:rsidRPr="0083193F" w:rsidRDefault="003A6DDC">
      <w:pPr>
        <w:numPr>
          <w:ilvl w:val="0"/>
          <w:numId w:val="5"/>
        </w:numPr>
        <w:pBdr>
          <w:top w:val="nil"/>
          <w:left w:val="nil"/>
          <w:bottom w:val="nil"/>
          <w:right w:val="nil"/>
          <w:between w:val="nil"/>
        </w:pBdr>
        <w:spacing w:line="276" w:lineRule="auto"/>
        <w:rPr>
          <w:rFonts w:ascii="Arial" w:eastAsia="Arial" w:hAnsi="Arial" w:cs="Arial"/>
          <w:color w:val="000000"/>
        </w:rPr>
      </w:pPr>
      <w:r w:rsidRPr="0083193F">
        <w:rPr>
          <w:rFonts w:ascii="Arial" w:eastAsia="Arial" w:hAnsi="Arial" w:cs="Arial"/>
          <w:color w:val="000000"/>
        </w:rPr>
        <w:t>Unlimited access to your Experian Fraud Report.</w:t>
      </w:r>
    </w:p>
    <w:p w:rsidR="002011C0" w:rsidRPr="0083193F" w:rsidRDefault="003A6DDC">
      <w:pPr>
        <w:numPr>
          <w:ilvl w:val="0"/>
          <w:numId w:val="5"/>
        </w:numPr>
        <w:pBdr>
          <w:top w:val="nil"/>
          <w:left w:val="nil"/>
          <w:bottom w:val="nil"/>
          <w:right w:val="nil"/>
          <w:between w:val="nil"/>
        </w:pBdr>
        <w:spacing w:line="276" w:lineRule="auto"/>
        <w:rPr>
          <w:rFonts w:ascii="Arial" w:eastAsia="Arial" w:hAnsi="Arial" w:cs="Arial"/>
          <w:color w:val="000000"/>
        </w:rPr>
      </w:pPr>
      <w:r w:rsidRPr="0083193F">
        <w:rPr>
          <w:rFonts w:ascii="Arial" w:eastAsia="Arial" w:hAnsi="Arial" w:cs="Arial"/>
          <w:color w:val="000000"/>
        </w:rPr>
        <w:t>Credit Alerting – an email or SMS to let you know when certain changes happen on your Experian Credit Report, such as the addition of a new credit search.</w:t>
      </w:r>
    </w:p>
    <w:p w:rsidR="002011C0" w:rsidRPr="0083193F" w:rsidRDefault="003A6DDC">
      <w:pPr>
        <w:numPr>
          <w:ilvl w:val="0"/>
          <w:numId w:val="5"/>
        </w:numPr>
        <w:pBdr>
          <w:top w:val="nil"/>
          <w:left w:val="nil"/>
          <w:bottom w:val="nil"/>
          <w:right w:val="nil"/>
          <w:between w:val="nil"/>
        </w:pBdr>
        <w:spacing w:line="276" w:lineRule="auto"/>
        <w:rPr>
          <w:rFonts w:ascii="Arial" w:eastAsia="Arial" w:hAnsi="Arial" w:cs="Arial"/>
          <w:color w:val="000000"/>
        </w:rPr>
      </w:pPr>
      <w:r w:rsidRPr="0083193F">
        <w:rPr>
          <w:rFonts w:ascii="Arial" w:eastAsia="Arial" w:hAnsi="Arial" w:cs="Arial"/>
          <w:color w:val="000000"/>
        </w:rPr>
        <w:t xml:space="preserve">Access to Experian’s </w:t>
      </w:r>
      <w:proofErr w:type="spellStart"/>
      <w:r w:rsidRPr="0083193F">
        <w:rPr>
          <w:rFonts w:ascii="Arial" w:eastAsia="Arial" w:hAnsi="Arial" w:cs="Arial"/>
          <w:color w:val="000000"/>
        </w:rPr>
        <w:t>CreditLock</w:t>
      </w:r>
      <w:proofErr w:type="spellEnd"/>
      <w:r w:rsidRPr="0083193F">
        <w:rPr>
          <w:rFonts w:ascii="Arial" w:eastAsia="Arial" w:hAnsi="Arial" w:cs="Arial"/>
          <w:color w:val="000000"/>
        </w:rPr>
        <w:t xml:space="preserve"> feature so you can </w:t>
      </w:r>
      <w:proofErr w:type="gramStart"/>
      <w:r w:rsidRPr="0083193F">
        <w:rPr>
          <w:rFonts w:ascii="Arial" w:eastAsia="Arial" w:hAnsi="Arial" w:cs="Arial"/>
          <w:color w:val="000000"/>
        </w:rPr>
        <w:t>Lock</w:t>
      </w:r>
      <w:proofErr w:type="gramEnd"/>
      <w:r w:rsidRPr="0083193F">
        <w:rPr>
          <w:rFonts w:ascii="Arial" w:eastAsia="Arial" w:hAnsi="Arial" w:cs="Arial"/>
          <w:color w:val="000000"/>
        </w:rPr>
        <w:t xml:space="preserve"> your Experian Credit Report when you’re not applying for credit. </w:t>
      </w:r>
    </w:p>
    <w:p w:rsidR="002011C0" w:rsidRPr="0083193F" w:rsidRDefault="003A6DDC">
      <w:pPr>
        <w:numPr>
          <w:ilvl w:val="0"/>
          <w:numId w:val="5"/>
        </w:numPr>
        <w:pBdr>
          <w:top w:val="nil"/>
          <w:left w:val="nil"/>
          <w:bottom w:val="nil"/>
          <w:right w:val="nil"/>
          <w:between w:val="nil"/>
        </w:pBdr>
        <w:spacing w:line="276" w:lineRule="auto"/>
        <w:rPr>
          <w:rFonts w:ascii="Arial" w:eastAsia="Arial" w:hAnsi="Arial" w:cs="Arial"/>
          <w:color w:val="000000"/>
        </w:rPr>
      </w:pPr>
      <w:r w:rsidRPr="0083193F">
        <w:rPr>
          <w:rFonts w:ascii="Arial" w:eastAsia="Arial" w:hAnsi="Arial" w:cs="Arial"/>
          <w:color w:val="000000"/>
        </w:rPr>
        <w:t>Web monitoring – an alert by email or SMS which confirms that personal information has been found on the dark web.</w:t>
      </w:r>
    </w:p>
    <w:p w:rsidR="002011C0" w:rsidRPr="0083193F" w:rsidRDefault="003A6DDC">
      <w:pPr>
        <w:numPr>
          <w:ilvl w:val="0"/>
          <w:numId w:val="5"/>
        </w:numPr>
        <w:pBdr>
          <w:top w:val="nil"/>
          <w:left w:val="nil"/>
          <w:bottom w:val="nil"/>
          <w:right w:val="nil"/>
          <w:between w:val="nil"/>
        </w:pBdr>
        <w:spacing w:line="276" w:lineRule="auto"/>
        <w:rPr>
          <w:rFonts w:ascii="Arial" w:eastAsia="Arial" w:hAnsi="Arial" w:cs="Arial"/>
          <w:color w:val="000000"/>
        </w:rPr>
      </w:pPr>
      <w:r w:rsidRPr="0083193F">
        <w:rPr>
          <w:rFonts w:ascii="Arial" w:eastAsia="Arial" w:hAnsi="Arial" w:cs="Arial"/>
          <w:color w:val="000000"/>
        </w:rPr>
        <w:t>Access to Experian’s Victims of Fraud service if you do become a victim of fraud, who will support you in resolving fraud that has occurred.</w:t>
      </w:r>
    </w:p>
    <w:p w:rsidR="002011C0" w:rsidRPr="0083193F" w:rsidRDefault="003A6DDC">
      <w:pPr>
        <w:numPr>
          <w:ilvl w:val="0"/>
          <w:numId w:val="5"/>
        </w:numPr>
        <w:pBdr>
          <w:top w:val="nil"/>
          <w:left w:val="nil"/>
          <w:bottom w:val="nil"/>
          <w:right w:val="nil"/>
          <w:between w:val="nil"/>
        </w:pBdr>
        <w:spacing w:line="276" w:lineRule="auto"/>
        <w:ind w:left="510" w:hanging="357"/>
        <w:rPr>
          <w:rFonts w:ascii="Arial" w:eastAsia="Arial" w:hAnsi="Arial" w:cs="Arial"/>
          <w:color w:val="000000"/>
        </w:rPr>
      </w:pPr>
      <w:r w:rsidRPr="0083193F">
        <w:rPr>
          <w:rFonts w:ascii="Arial" w:eastAsia="Arial" w:hAnsi="Arial" w:cs="Arial"/>
          <w:color w:val="000000"/>
        </w:rPr>
        <w:t xml:space="preserve">If you are at higher risk of fraud, Experian can add protective </w:t>
      </w:r>
      <w:proofErr w:type="spellStart"/>
      <w:r w:rsidRPr="0083193F">
        <w:rPr>
          <w:rFonts w:ascii="Arial" w:eastAsia="Arial" w:hAnsi="Arial" w:cs="Arial"/>
          <w:color w:val="000000"/>
        </w:rPr>
        <w:t>Cifas</w:t>
      </w:r>
      <w:proofErr w:type="spellEnd"/>
      <w:r w:rsidRPr="0083193F">
        <w:rPr>
          <w:rFonts w:ascii="Arial" w:eastAsia="Arial" w:hAnsi="Arial" w:cs="Arial"/>
          <w:color w:val="000000"/>
        </w:rPr>
        <w:t xml:space="preserve"> registration to your Credit Report which can help prevent credit being taken in your name.</w:t>
      </w:r>
    </w:p>
    <w:p w:rsidR="002011C0" w:rsidRDefault="003A6DDC" w:rsidP="0083193F">
      <w:pPr>
        <w:shd w:val="clear" w:color="auto" w:fill="FFFFFF"/>
        <w:spacing w:before="100" w:beforeAutospacing="1" w:after="100" w:afterAutospacing="1"/>
        <w:rPr>
          <w:rFonts w:ascii="Arial" w:eastAsia="Arial" w:hAnsi="Arial" w:cs="Arial"/>
        </w:rPr>
      </w:pPr>
      <w:r w:rsidRPr="0083193F">
        <w:rPr>
          <w:rFonts w:ascii="Arial" w:eastAsia="Arial" w:hAnsi="Arial" w:cs="Arial"/>
        </w:rPr>
        <w:t xml:space="preserve">If you have any questions regarding this service, you can contact Experian’s Customer </w:t>
      </w:r>
      <w:r w:rsidRPr="008F1001">
        <w:rPr>
          <w:rFonts w:ascii="Arial" w:eastAsia="Arial" w:hAnsi="Arial" w:cs="Arial"/>
        </w:rPr>
        <w:t xml:space="preserve">Support Centre on </w:t>
      </w:r>
      <w:r w:rsidR="0083193F" w:rsidRPr="008F1001">
        <w:rPr>
          <w:rFonts w:ascii="Arial" w:hAnsi="Arial" w:cs="Arial"/>
          <w:u w:val="single"/>
        </w:rPr>
        <w:t>0800 229 4005</w:t>
      </w:r>
      <w:r w:rsidR="0083193F" w:rsidRPr="008F1001">
        <w:rPr>
          <w:rFonts w:ascii="Arial" w:hAnsi="Arial" w:cs="Arial"/>
        </w:rPr>
        <w:t xml:space="preserve"> (UK) or </w:t>
      </w:r>
      <w:hyperlink r:id="rId14" w:tgtFrame="_blank" w:history="1">
        <w:r w:rsidR="0083193F" w:rsidRPr="008F1001">
          <w:rPr>
            <w:rStyle w:val="Hyperlink"/>
            <w:rFonts w:ascii="Arial" w:hAnsi="Arial" w:cs="Arial"/>
            <w:color w:val="auto"/>
          </w:rPr>
          <w:t>020 8629 5979</w:t>
        </w:r>
      </w:hyperlink>
      <w:r w:rsidR="0083193F" w:rsidRPr="008F1001">
        <w:rPr>
          <w:rFonts w:ascii="Arial" w:hAnsi="Arial" w:cs="Arial"/>
        </w:rPr>
        <w:t xml:space="preserve"> (if overseas). </w:t>
      </w:r>
      <w:r w:rsidRPr="008F1001">
        <w:rPr>
          <w:rFonts w:ascii="Arial" w:eastAsia="Arial" w:hAnsi="Arial" w:cs="Arial"/>
        </w:rPr>
        <w:t>The Support Centre is open Monday to Friday, 8am to 6pm.</w:t>
      </w:r>
      <w:r w:rsidR="0083193F" w:rsidRPr="008F1001">
        <w:rPr>
          <w:rFonts w:ascii="Arial" w:eastAsia="Arial" w:hAnsi="Arial" w:cs="Arial"/>
        </w:rPr>
        <w:t xml:space="preserve"> </w:t>
      </w:r>
    </w:p>
    <w:p w:rsidR="002011C0" w:rsidRPr="0083193F" w:rsidRDefault="003A6DDC">
      <w:pPr>
        <w:pBdr>
          <w:top w:val="nil"/>
          <w:left w:val="nil"/>
          <w:bottom w:val="nil"/>
          <w:right w:val="nil"/>
          <w:between w:val="nil"/>
        </w:pBdr>
        <w:shd w:val="clear" w:color="auto" w:fill="FFFFFF"/>
        <w:rPr>
          <w:rFonts w:ascii="Arial" w:eastAsia="Arial" w:hAnsi="Arial" w:cs="Arial"/>
          <w:color w:val="000000"/>
          <w:u w:val="single"/>
        </w:rPr>
      </w:pPr>
      <w:bookmarkStart w:id="1" w:name="_heading=h.gjdgxs" w:colFirst="0" w:colLast="0"/>
      <w:bookmarkEnd w:id="1"/>
      <w:r w:rsidRPr="0083193F">
        <w:rPr>
          <w:rFonts w:ascii="Arial" w:eastAsia="Arial" w:hAnsi="Arial" w:cs="Arial"/>
          <w:color w:val="000000"/>
          <w:u w:val="single"/>
        </w:rPr>
        <w:t>Reporting the incident to Regulatory bodies</w:t>
      </w:r>
    </w:p>
    <w:p w:rsidR="002011C0" w:rsidRDefault="003A6DDC">
      <w:pPr>
        <w:pBdr>
          <w:top w:val="nil"/>
          <w:left w:val="nil"/>
          <w:bottom w:val="nil"/>
          <w:right w:val="nil"/>
          <w:between w:val="nil"/>
        </w:pBdr>
        <w:shd w:val="clear" w:color="auto" w:fill="FFFFFF"/>
        <w:rPr>
          <w:rFonts w:ascii="Arial" w:eastAsia="Arial" w:hAnsi="Arial" w:cs="Arial"/>
          <w:color w:val="000000"/>
        </w:rPr>
      </w:pPr>
      <w:r w:rsidRPr="0083193F">
        <w:rPr>
          <w:rFonts w:ascii="Arial" w:eastAsia="Arial" w:hAnsi="Arial" w:cs="Arial"/>
          <w:color w:val="000000"/>
        </w:rPr>
        <w:t xml:space="preserve">We have reported this incident to the </w:t>
      </w:r>
      <w:hyperlink r:id="rId15">
        <w:r w:rsidRPr="0083193F">
          <w:rPr>
            <w:rFonts w:ascii="Arial" w:eastAsia="Arial" w:hAnsi="Arial" w:cs="Arial"/>
            <w:color w:val="000000"/>
          </w:rPr>
          <w:t>Information Commissioner’s Office</w:t>
        </w:r>
      </w:hyperlink>
      <w:r w:rsidRPr="0083193F">
        <w:rPr>
          <w:rFonts w:ascii="Arial" w:eastAsia="Arial" w:hAnsi="Arial" w:cs="Arial"/>
          <w:color w:val="000000"/>
        </w:rPr>
        <w:t xml:space="preserve"> and will work with them on any investigation they choose to conduct and any recommendations they might subsequently make. We have also informed the Pensions Regulator and we are aware that Capita have been in close contact with both these regulatory bodies since identifying that an incident had taken place.</w:t>
      </w:r>
    </w:p>
    <w:p w:rsidR="008F1001" w:rsidRPr="0083193F" w:rsidRDefault="008F1001">
      <w:pPr>
        <w:pBdr>
          <w:top w:val="nil"/>
          <w:left w:val="nil"/>
          <w:bottom w:val="nil"/>
          <w:right w:val="nil"/>
          <w:between w:val="nil"/>
        </w:pBdr>
        <w:shd w:val="clear" w:color="auto" w:fill="FFFFFF"/>
        <w:rPr>
          <w:rFonts w:ascii="Arial" w:eastAsia="Arial" w:hAnsi="Arial" w:cs="Arial"/>
          <w:color w:val="000000"/>
        </w:rPr>
      </w:pPr>
    </w:p>
    <w:p w:rsidR="00B008BB" w:rsidRPr="0083193F" w:rsidRDefault="00B008BB">
      <w:pPr>
        <w:pBdr>
          <w:top w:val="nil"/>
          <w:left w:val="nil"/>
          <w:bottom w:val="nil"/>
          <w:right w:val="nil"/>
          <w:between w:val="nil"/>
        </w:pBdr>
        <w:shd w:val="clear" w:color="auto" w:fill="FFFFFF"/>
        <w:rPr>
          <w:rFonts w:ascii="Arial" w:eastAsia="Arial" w:hAnsi="Arial" w:cs="Arial"/>
          <w:color w:val="000000"/>
        </w:rPr>
      </w:pPr>
    </w:p>
    <w:p w:rsidR="00B008BB" w:rsidRPr="0083193F" w:rsidRDefault="00B008BB" w:rsidP="00B008BB">
      <w:pPr>
        <w:pBdr>
          <w:top w:val="nil"/>
          <w:left w:val="nil"/>
          <w:bottom w:val="nil"/>
          <w:right w:val="nil"/>
          <w:between w:val="nil"/>
        </w:pBdr>
        <w:shd w:val="clear" w:color="auto" w:fill="FFFFFF"/>
        <w:rPr>
          <w:rFonts w:ascii="Arial" w:eastAsia="Arial" w:hAnsi="Arial" w:cs="Arial"/>
          <w:color w:val="000000"/>
          <w:u w:val="single"/>
        </w:rPr>
      </w:pPr>
      <w:r w:rsidRPr="0083193F">
        <w:rPr>
          <w:rFonts w:ascii="Arial" w:eastAsia="Arial" w:hAnsi="Arial" w:cs="Arial"/>
          <w:color w:val="000000"/>
          <w:u w:val="single"/>
        </w:rPr>
        <w:t>What happens next?</w:t>
      </w:r>
    </w:p>
    <w:p w:rsidR="003D097A" w:rsidRPr="000B5FA4" w:rsidRDefault="003D097A" w:rsidP="00A12869">
      <w:pPr>
        <w:rPr>
          <w:rFonts w:ascii="Arial" w:eastAsia="Arial" w:hAnsi="Arial" w:cs="Arial"/>
          <w:color w:val="000000"/>
        </w:rPr>
      </w:pPr>
      <w:r w:rsidRPr="0083193F">
        <w:rPr>
          <w:rFonts w:ascii="Arial" w:hAnsi="Arial" w:cs="Arial"/>
        </w:rPr>
        <w:t xml:space="preserve">We will continue to work closely with Capita to understand which members were affected by </w:t>
      </w:r>
      <w:r w:rsidRPr="000B5FA4">
        <w:rPr>
          <w:rFonts w:ascii="Arial" w:hAnsi="Arial" w:cs="Arial"/>
        </w:rPr>
        <w:t xml:space="preserve">the data breach.   </w:t>
      </w:r>
      <w:r w:rsidRPr="000B5FA4">
        <w:rPr>
          <w:rFonts w:ascii="Arial" w:eastAsia="Arial" w:hAnsi="Arial" w:cs="Arial"/>
          <w:color w:val="000000"/>
        </w:rPr>
        <w:t>As soon as we have received confirmation, we will write</w:t>
      </w:r>
      <w:r w:rsidR="00B008BB" w:rsidRPr="000B5FA4">
        <w:rPr>
          <w:rFonts w:ascii="Arial" w:eastAsia="Arial" w:hAnsi="Arial" w:cs="Arial"/>
          <w:color w:val="000000"/>
        </w:rPr>
        <w:t xml:space="preserve"> to the affected members </w:t>
      </w:r>
      <w:r w:rsidRPr="000B5FA4">
        <w:rPr>
          <w:rFonts w:ascii="Arial" w:eastAsia="Arial" w:hAnsi="Arial" w:cs="Arial"/>
          <w:color w:val="000000"/>
        </w:rPr>
        <w:t>to let them know that their data was exfiltrated</w:t>
      </w:r>
      <w:r w:rsidR="00B008BB" w:rsidRPr="000B5FA4">
        <w:rPr>
          <w:rFonts w:ascii="Arial" w:eastAsia="Arial" w:hAnsi="Arial" w:cs="Arial"/>
          <w:color w:val="000000"/>
        </w:rPr>
        <w:t xml:space="preserve">. </w:t>
      </w:r>
    </w:p>
    <w:p w:rsidR="003D097A" w:rsidRPr="000B5FA4" w:rsidRDefault="003D097A" w:rsidP="00B008BB">
      <w:pPr>
        <w:pBdr>
          <w:top w:val="nil"/>
          <w:left w:val="nil"/>
          <w:bottom w:val="nil"/>
          <w:right w:val="nil"/>
          <w:between w:val="nil"/>
        </w:pBdr>
        <w:shd w:val="clear" w:color="auto" w:fill="FFFFFF"/>
        <w:rPr>
          <w:rFonts w:ascii="Arial" w:eastAsia="Arial" w:hAnsi="Arial" w:cs="Arial"/>
          <w:color w:val="000000"/>
        </w:rPr>
      </w:pPr>
    </w:p>
    <w:p w:rsidR="00B008BB" w:rsidRPr="000B5FA4" w:rsidRDefault="00B008BB" w:rsidP="00B008BB">
      <w:pPr>
        <w:pBdr>
          <w:top w:val="nil"/>
          <w:left w:val="nil"/>
          <w:bottom w:val="nil"/>
          <w:right w:val="nil"/>
          <w:between w:val="nil"/>
        </w:pBdr>
        <w:shd w:val="clear" w:color="auto" w:fill="FFFFFF"/>
        <w:rPr>
          <w:rFonts w:ascii="Arial" w:eastAsia="Arial" w:hAnsi="Arial" w:cs="Arial"/>
          <w:color w:val="000000"/>
        </w:rPr>
      </w:pPr>
      <w:r w:rsidRPr="000B5FA4">
        <w:rPr>
          <w:rFonts w:ascii="Arial" w:eastAsia="Arial" w:hAnsi="Arial" w:cs="Arial"/>
          <w:color w:val="000000"/>
        </w:rPr>
        <w:t>Even if your data was ultimately not exfiltrated,</w:t>
      </w:r>
      <w:r w:rsidR="003D097A" w:rsidRPr="000B5FA4">
        <w:rPr>
          <w:rFonts w:ascii="Arial" w:eastAsia="Arial" w:hAnsi="Arial" w:cs="Arial"/>
          <w:color w:val="000000"/>
        </w:rPr>
        <w:t xml:space="preserve"> the Trustees</w:t>
      </w:r>
      <w:r w:rsidRPr="000B5FA4">
        <w:rPr>
          <w:rFonts w:ascii="Arial" w:eastAsia="Arial" w:hAnsi="Arial" w:cs="Arial"/>
          <w:color w:val="000000"/>
        </w:rPr>
        <w:t xml:space="preserve"> would recommend that you sign up for the Experian Identity Plus. </w:t>
      </w:r>
    </w:p>
    <w:p w:rsidR="00B008BB" w:rsidRPr="000B5FA4" w:rsidRDefault="00B008BB" w:rsidP="00B008BB">
      <w:pPr>
        <w:pBdr>
          <w:top w:val="nil"/>
          <w:left w:val="nil"/>
          <w:bottom w:val="nil"/>
          <w:right w:val="nil"/>
          <w:between w:val="nil"/>
        </w:pBdr>
        <w:shd w:val="clear" w:color="auto" w:fill="FFFFFF"/>
        <w:rPr>
          <w:rFonts w:ascii="Arial" w:eastAsia="Arial" w:hAnsi="Arial" w:cs="Arial"/>
          <w:color w:val="000000"/>
        </w:rPr>
      </w:pPr>
    </w:p>
    <w:p w:rsidR="00B008BB" w:rsidRPr="000B5FA4" w:rsidRDefault="00B008BB" w:rsidP="00A12869">
      <w:pPr>
        <w:pBdr>
          <w:top w:val="nil"/>
          <w:left w:val="nil"/>
          <w:bottom w:val="nil"/>
          <w:right w:val="nil"/>
          <w:between w:val="nil"/>
        </w:pBdr>
        <w:shd w:val="clear" w:color="auto" w:fill="FFFFFF"/>
        <w:rPr>
          <w:rFonts w:ascii="Arial" w:hAnsi="Arial" w:cs="Arial"/>
        </w:rPr>
      </w:pPr>
      <w:r w:rsidRPr="000B5FA4">
        <w:rPr>
          <w:rFonts w:ascii="Arial" w:hAnsi="Arial" w:cs="Arial"/>
        </w:rPr>
        <w:lastRenderedPageBreak/>
        <w:t>A</w:t>
      </w:r>
      <w:r w:rsidR="004C1519" w:rsidRPr="000B5FA4">
        <w:rPr>
          <w:rFonts w:ascii="Arial" w:hAnsi="Arial" w:cs="Arial"/>
        </w:rPr>
        <w:t xml:space="preserve"> generic copy of the letter and </w:t>
      </w:r>
      <w:r w:rsidRPr="000B5FA4">
        <w:rPr>
          <w:rFonts w:ascii="Arial" w:hAnsi="Arial" w:cs="Arial"/>
        </w:rPr>
        <w:t>FAQ</w:t>
      </w:r>
      <w:r w:rsidR="003D097A" w:rsidRPr="000B5FA4">
        <w:rPr>
          <w:rFonts w:ascii="Arial" w:hAnsi="Arial" w:cs="Arial"/>
        </w:rPr>
        <w:t>s enclosed</w:t>
      </w:r>
      <w:r w:rsidRPr="000B5FA4">
        <w:rPr>
          <w:rFonts w:ascii="Arial" w:hAnsi="Arial" w:cs="Arial"/>
        </w:rPr>
        <w:t xml:space="preserve"> will be published on the Trustee website</w:t>
      </w:r>
      <w:r w:rsidR="003D097A" w:rsidRPr="000B5FA4">
        <w:rPr>
          <w:rFonts w:ascii="Arial" w:hAnsi="Arial" w:cs="Arial"/>
        </w:rPr>
        <w:t xml:space="preserve"> (</w:t>
      </w:r>
      <w:hyperlink r:id="rId16" w:history="1">
        <w:r w:rsidR="003D097A" w:rsidRPr="000B5FA4">
          <w:rPr>
            <w:rStyle w:val="Hyperlink"/>
            <w:rFonts w:ascii="Arial" w:hAnsi="Arial" w:cs="Arial"/>
          </w:rPr>
          <w:t>https://www.unipartpensions.com/</w:t>
        </w:r>
      </w:hyperlink>
      <w:r w:rsidR="003D097A" w:rsidRPr="000B5FA4">
        <w:rPr>
          <w:rFonts w:ascii="Arial" w:hAnsi="Arial" w:cs="Arial"/>
        </w:rPr>
        <w:t>)</w:t>
      </w:r>
      <w:r w:rsidR="004C1519" w:rsidRPr="000B5FA4">
        <w:rPr>
          <w:rFonts w:ascii="Arial" w:hAnsi="Arial" w:cs="Arial"/>
        </w:rPr>
        <w:t>.</w:t>
      </w:r>
    </w:p>
    <w:p w:rsidR="002011C0" w:rsidRPr="000B5FA4" w:rsidRDefault="002011C0">
      <w:pPr>
        <w:pBdr>
          <w:top w:val="nil"/>
          <w:left w:val="nil"/>
          <w:bottom w:val="nil"/>
          <w:right w:val="nil"/>
          <w:between w:val="nil"/>
        </w:pBdr>
        <w:shd w:val="clear" w:color="auto" w:fill="FFFFFF"/>
        <w:rPr>
          <w:rFonts w:ascii="Arial" w:eastAsia="Arial" w:hAnsi="Arial" w:cs="Arial"/>
          <w:color w:val="000000"/>
        </w:rPr>
      </w:pPr>
    </w:p>
    <w:p w:rsidR="002011C0" w:rsidRPr="000B5FA4" w:rsidRDefault="003A6DDC" w:rsidP="008F1001">
      <w:pPr>
        <w:pBdr>
          <w:top w:val="nil"/>
          <w:left w:val="nil"/>
          <w:bottom w:val="nil"/>
          <w:right w:val="nil"/>
          <w:between w:val="nil"/>
        </w:pBdr>
        <w:shd w:val="clear" w:color="auto" w:fill="FFFFFF"/>
        <w:jc w:val="both"/>
        <w:rPr>
          <w:rFonts w:ascii="Arial" w:eastAsia="Arial" w:hAnsi="Arial" w:cs="Arial"/>
          <w:color w:val="000000"/>
        </w:rPr>
      </w:pPr>
      <w:r w:rsidRPr="000B5FA4">
        <w:rPr>
          <w:rFonts w:ascii="Arial" w:eastAsia="Arial" w:hAnsi="Arial" w:cs="Arial"/>
          <w:color w:val="000000"/>
        </w:rPr>
        <w:t xml:space="preserve">Once again we are truly sorry for any distress and inconvenience that this </w:t>
      </w:r>
      <w:r w:rsidR="0056092D" w:rsidRPr="000B5FA4">
        <w:rPr>
          <w:rFonts w:ascii="Arial" w:eastAsia="Arial" w:hAnsi="Arial" w:cs="Arial"/>
          <w:color w:val="000000"/>
        </w:rPr>
        <w:t>attack</w:t>
      </w:r>
      <w:r w:rsidRPr="000B5FA4">
        <w:rPr>
          <w:rFonts w:ascii="Arial" w:eastAsia="Arial" w:hAnsi="Arial" w:cs="Arial"/>
          <w:color w:val="000000"/>
        </w:rPr>
        <w:t xml:space="preserve"> may cause you, and please exercise extra caution if you receive any requests to provide or confirm your personal data.</w:t>
      </w:r>
      <w:r w:rsidR="004374BD" w:rsidRPr="000B5FA4">
        <w:rPr>
          <w:rFonts w:ascii="Arial" w:hAnsi="Arial" w:cs="Arial"/>
        </w:rPr>
        <w:t xml:space="preserve">  If you have any questions relating to this </w:t>
      </w:r>
      <w:r w:rsidR="0056092D" w:rsidRPr="000B5FA4">
        <w:rPr>
          <w:rFonts w:ascii="Arial" w:hAnsi="Arial" w:cs="Arial"/>
        </w:rPr>
        <w:t>attack</w:t>
      </w:r>
      <w:r w:rsidR="004374BD" w:rsidRPr="000B5FA4">
        <w:rPr>
          <w:rFonts w:ascii="Arial" w:hAnsi="Arial" w:cs="Arial"/>
        </w:rPr>
        <w:t xml:space="preserve"> you can contact the member helpline on </w:t>
      </w:r>
      <w:r w:rsidR="004374BD" w:rsidRPr="000B5FA4">
        <w:rPr>
          <w:rFonts w:ascii="Arial" w:eastAsia="Arial" w:hAnsi="Arial" w:cs="Arial"/>
        </w:rPr>
        <w:t>0344 391 2421</w:t>
      </w:r>
      <w:r w:rsidR="00955D8C" w:rsidRPr="000B5FA4">
        <w:rPr>
          <w:rFonts w:ascii="Arial" w:eastAsia="Arial" w:hAnsi="Arial" w:cs="Arial"/>
        </w:rPr>
        <w:t>.</w:t>
      </w:r>
    </w:p>
    <w:p w:rsidR="002011C0" w:rsidRPr="0083193F" w:rsidRDefault="002011C0">
      <w:pPr>
        <w:rPr>
          <w:rFonts w:ascii="Arial" w:eastAsia="Arial" w:hAnsi="Arial" w:cs="Arial"/>
        </w:rPr>
      </w:pPr>
    </w:p>
    <w:p w:rsidR="002011C0" w:rsidRPr="0083193F" w:rsidRDefault="003A6DDC">
      <w:pPr>
        <w:rPr>
          <w:rFonts w:ascii="Arial" w:eastAsia="Arial" w:hAnsi="Arial" w:cs="Arial"/>
        </w:rPr>
      </w:pPr>
      <w:r w:rsidRPr="0083193F">
        <w:rPr>
          <w:rFonts w:ascii="Arial" w:eastAsia="Arial" w:hAnsi="Arial" w:cs="Arial"/>
        </w:rPr>
        <w:t>Yours sincerely</w:t>
      </w:r>
    </w:p>
    <w:p w:rsidR="002011C0" w:rsidRPr="0083193F" w:rsidRDefault="008B57F5">
      <w:pPr>
        <w:rPr>
          <w:rFonts w:ascii="Arial" w:eastAsia="Arial" w:hAnsi="Arial" w:cs="Arial"/>
        </w:rPr>
      </w:pPr>
      <w:sdt>
        <w:sdtPr>
          <w:tag w:val="goog_rdk_14"/>
          <w:id w:val="-1543821867"/>
        </w:sdtPr>
        <w:sdtEndPr/>
        <w:sdtContent/>
      </w:sdt>
    </w:p>
    <w:p w:rsidR="002011C0" w:rsidRPr="0083193F" w:rsidRDefault="0002200A">
      <w:pPr>
        <w:rPr>
          <w:rFonts w:ascii="Arial" w:eastAsia="Arial" w:hAnsi="Arial" w:cs="Arial"/>
        </w:rPr>
      </w:pPr>
      <w:r>
        <w:rPr>
          <w:rFonts w:ascii="Arial" w:eastAsia="Arial" w:hAnsi="Arial" w:cs="Arial"/>
          <w:noProof/>
        </w:rPr>
        <w:drawing>
          <wp:inline distT="0" distB="0" distL="0" distR="0" wp14:anchorId="1FC83039" wp14:editId="0BAD03BF">
            <wp:extent cx="1265766"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MN signature.PNG"/>
                    <pic:cNvPicPr/>
                  </pic:nvPicPr>
                  <pic:blipFill>
                    <a:blip r:embed="rId17">
                      <a:extLst>
                        <a:ext uri="{28A0092B-C50C-407E-A947-70E740481C1C}">
                          <a14:useLocalDpi xmlns:a14="http://schemas.microsoft.com/office/drawing/2010/main" val="0"/>
                        </a:ext>
                      </a:extLst>
                    </a:blip>
                    <a:stretch>
                      <a:fillRect/>
                    </a:stretch>
                  </pic:blipFill>
                  <pic:spPr>
                    <a:xfrm>
                      <a:off x="0" y="0"/>
                      <a:ext cx="1287383" cy="426257"/>
                    </a:xfrm>
                    <a:prstGeom prst="rect">
                      <a:avLst/>
                    </a:prstGeom>
                  </pic:spPr>
                </pic:pic>
              </a:graphicData>
            </a:graphic>
          </wp:inline>
        </w:drawing>
      </w:r>
    </w:p>
    <w:p w:rsidR="0056092D" w:rsidRPr="0083193F" w:rsidRDefault="0056092D">
      <w:pPr>
        <w:rPr>
          <w:rFonts w:ascii="Arial" w:eastAsia="Arial" w:hAnsi="Arial" w:cs="Arial"/>
        </w:rPr>
      </w:pPr>
    </w:p>
    <w:p w:rsidR="002011C0" w:rsidRPr="0083193F" w:rsidRDefault="00955D8C">
      <w:pPr>
        <w:rPr>
          <w:rFonts w:ascii="Arial" w:eastAsia="Arial" w:hAnsi="Arial" w:cs="Arial"/>
          <w:b/>
        </w:rPr>
      </w:pPr>
      <w:r w:rsidRPr="0083193F">
        <w:rPr>
          <w:rFonts w:ascii="Arial" w:eastAsia="Arial" w:hAnsi="Arial" w:cs="Arial"/>
          <w:b/>
        </w:rPr>
        <w:t>J M Neill</w:t>
      </w:r>
    </w:p>
    <w:p w:rsidR="00955D8C" w:rsidRPr="0083193F" w:rsidRDefault="00955D8C">
      <w:pPr>
        <w:rPr>
          <w:rFonts w:ascii="Arial" w:eastAsia="Arial" w:hAnsi="Arial" w:cs="Arial"/>
          <w:b/>
        </w:rPr>
      </w:pPr>
      <w:r w:rsidRPr="0083193F">
        <w:rPr>
          <w:rFonts w:ascii="Arial" w:eastAsia="Arial" w:hAnsi="Arial" w:cs="Arial"/>
          <w:b/>
        </w:rPr>
        <w:t xml:space="preserve">Chair of UGC Retirement Benefits </w:t>
      </w:r>
      <w:r w:rsidR="00300397" w:rsidRPr="0083193F">
        <w:rPr>
          <w:rFonts w:ascii="Arial" w:eastAsia="Arial" w:hAnsi="Arial" w:cs="Arial"/>
          <w:b/>
        </w:rPr>
        <w:t xml:space="preserve">Trustees </w:t>
      </w:r>
      <w:r w:rsidRPr="0083193F">
        <w:rPr>
          <w:rFonts w:ascii="Arial" w:eastAsia="Arial" w:hAnsi="Arial" w:cs="Arial"/>
          <w:b/>
        </w:rPr>
        <w:t>Limited</w:t>
      </w:r>
    </w:p>
    <w:p w:rsidR="00B21937" w:rsidRPr="0083193F" w:rsidRDefault="00955D8C">
      <w:pPr>
        <w:rPr>
          <w:rFonts w:ascii="Arial" w:eastAsia="Arial" w:hAnsi="Arial" w:cs="Arial"/>
          <w:b/>
        </w:rPr>
      </w:pPr>
      <w:r w:rsidRPr="0083193F">
        <w:rPr>
          <w:rFonts w:ascii="Arial" w:eastAsia="Arial" w:hAnsi="Arial" w:cs="Arial"/>
          <w:b/>
        </w:rPr>
        <w:t>Trustee to the Scheme</w:t>
      </w:r>
    </w:p>
    <w:p w:rsidR="002A0FD8" w:rsidRPr="0083193F" w:rsidRDefault="002A0FD8">
      <w:pPr>
        <w:rPr>
          <w:rFonts w:ascii="Arial" w:eastAsia="Arial" w:hAnsi="Arial" w:cs="Arial"/>
          <w:b/>
        </w:rPr>
      </w:pPr>
    </w:p>
    <w:tbl>
      <w:tblPr>
        <w:tblStyle w:val="TableGrid"/>
        <w:tblW w:w="5000" w:type="pct"/>
        <w:tblLook w:val="04A0" w:firstRow="1" w:lastRow="0" w:firstColumn="1" w:lastColumn="0" w:noHBand="0" w:noVBand="1"/>
      </w:tblPr>
      <w:tblGrid>
        <w:gridCol w:w="2263"/>
        <w:gridCol w:w="6753"/>
      </w:tblGrid>
      <w:tr w:rsidR="00A12869" w:rsidRPr="0083193F" w:rsidTr="008418A8">
        <w:trPr>
          <w:tblHeader/>
        </w:trPr>
        <w:tc>
          <w:tcPr>
            <w:tcW w:w="1255" w:type="pct"/>
            <w:shd w:val="clear" w:color="auto" w:fill="002060"/>
          </w:tcPr>
          <w:p w:rsidR="00A12869" w:rsidRPr="0083193F" w:rsidRDefault="00A12869" w:rsidP="008418A8">
            <w:pPr>
              <w:spacing w:before="120" w:after="120"/>
              <w:rPr>
                <w:rFonts w:ascii="Arial" w:hAnsi="Arial" w:cs="Arial"/>
                <w:b/>
              </w:rPr>
            </w:pPr>
            <w:r w:rsidRPr="0083193F">
              <w:rPr>
                <w:rFonts w:ascii="Arial" w:hAnsi="Arial" w:cs="Arial"/>
                <w:b/>
              </w:rPr>
              <w:lastRenderedPageBreak/>
              <w:t>Question</w:t>
            </w:r>
          </w:p>
        </w:tc>
        <w:tc>
          <w:tcPr>
            <w:tcW w:w="3745" w:type="pct"/>
            <w:shd w:val="clear" w:color="auto" w:fill="002060"/>
          </w:tcPr>
          <w:p w:rsidR="00A12869" w:rsidRPr="0083193F" w:rsidRDefault="00A12869" w:rsidP="008418A8">
            <w:pPr>
              <w:spacing w:before="120" w:after="120"/>
              <w:rPr>
                <w:rFonts w:ascii="Arial" w:hAnsi="Arial" w:cs="Arial"/>
                <w:b/>
              </w:rPr>
            </w:pPr>
            <w:r w:rsidRPr="0083193F">
              <w:rPr>
                <w:rFonts w:ascii="Arial" w:hAnsi="Arial" w:cs="Arial"/>
                <w:b/>
              </w:rPr>
              <w:t>Answer</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happened?</w:t>
            </w:r>
          </w:p>
        </w:tc>
        <w:tc>
          <w:tcPr>
            <w:tcW w:w="3745" w:type="pct"/>
          </w:tcPr>
          <w:p w:rsidR="00A12869" w:rsidRPr="0083193F" w:rsidRDefault="00A12869" w:rsidP="008418A8">
            <w:pPr>
              <w:pStyle w:val="Bodytext10"/>
              <w:spacing w:before="120" w:after="120" w:line="240" w:lineRule="auto"/>
              <w:rPr>
                <w:rStyle w:val="Bodytext1"/>
                <w:rFonts w:ascii="Arial" w:hAnsi="Arial" w:cs="Arial"/>
                <w:sz w:val="22"/>
                <w:szCs w:val="22"/>
              </w:rPr>
            </w:pPr>
            <w:r w:rsidRPr="0083193F">
              <w:rPr>
                <w:rStyle w:val="Bodytext1"/>
                <w:rFonts w:ascii="Arial" w:hAnsi="Arial" w:cs="Arial"/>
                <w:sz w:val="22"/>
                <w:szCs w:val="22"/>
              </w:rPr>
              <w:t xml:space="preserve">Capita plc recently reported </w:t>
            </w:r>
            <w:r w:rsidRPr="0083193F">
              <w:rPr>
                <w:rStyle w:val="Bodytext1"/>
                <w:rFonts w:ascii="Arial" w:hAnsi="Arial" w:cs="Arial"/>
                <w:color w:val="000000" w:themeColor="text1"/>
                <w:sz w:val="22"/>
                <w:szCs w:val="22"/>
              </w:rPr>
              <w:t xml:space="preserve">a </w:t>
            </w:r>
            <w:proofErr w:type="spellStart"/>
            <w:r w:rsidRPr="0083193F">
              <w:rPr>
                <w:rStyle w:val="Bodytext1"/>
                <w:rFonts w:ascii="Arial" w:hAnsi="Arial" w:cs="Arial"/>
                <w:color w:val="000000" w:themeColor="text1"/>
                <w:sz w:val="22"/>
                <w:szCs w:val="22"/>
              </w:rPr>
              <w:t>cyber incident</w:t>
            </w:r>
            <w:proofErr w:type="spellEnd"/>
            <w:r w:rsidRPr="0083193F">
              <w:rPr>
                <w:rStyle w:val="Bodytext1"/>
                <w:rFonts w:ascii="Arial" w:hAnsi="Arial" w:cs="Arial"/>
                <w:color w:val="000000" w:themeColor="text1"/>
                <w:sz w:val="22"/>
                <w:szCs w:val="22"/>
              </w:rPr>
              <w:t xml:space="preserve"> </w:t>
            </w:r>
            <w:r w:rsidRPr="0083193F">
              <w:rPr>
                <w:rStyle w:val="Bodytext1"/>
                <w:rFonts w:ascii="Arial" w:hAnsi="Arial" w:cs="Arial"/>
                <w:color w:val="0563C1"/>
                <w:sz w:val="22"/>
                <w:szCs w:val="22"/>
              </w:rPr>
              <w:t>(</w:t>
            </w:r>
            <w:hyperlink r:id="rId18" w:history="1">
              <w:r w:rsidRPr="0083193F">
                <w:rPr>
                  <w:rStyle w:val="Hyperlink"/>
                  <w:rFonts w:ascii="Arial" w:hAnsi="Arial" w:cs="Arial"/>
                  <w:sz w:val="22"/>
                  <w:szCs w:val="22"/>
                </w:rPr>
                <w:t>https://www.capita.com/news/update-actions-taken-resolve-cyber-incident</w:t>
              </w:r>
            </w:hyperlink>
            <w:r w:rsidRPr="0083193F">
              <w:rPr>
                <w:rStyle w:val="Bodytext1"/>
                <w:rFonts w:ascii="Arial" w:hAnsi="Arial" w:cs="Arial"/>
                <w:color w:val="0563C1"/>
                <w:sz w:val="22"/>
                <w:szCs w:val="22"/>
              </w:rPr>
              <w:t>)</w:t>
            </w:r>
            <w:r w:rsidRPr="0083193F">
              <w:rPr>
                <w:rStyle w:val="Bodytext1"/>
                <w:rFonts w:ascii="Arial" w:hAnsi="Arial" w:cs="Arial"/>
                <w:color w:val="000000" w:themeColor="text1"/>
                <w:sz w:val="22"/>
                <w:szCs w:val="22"/>
              </w:rPr>
              <w:t xml:space="preserve"> involving </w:t>
            </w:r>
            <w:r w:rsidRPr="0083193F">
              <w:rPr>
                <w:rStyle w:val="Bodytext1"/>
                <w:rFonts w:ascii="Arial" w:hAnsi="Arial" w:cs="Arial"/>
                <w:sz w:val="22"/>
                <w:szCs w:val="22"/>
              </w:rPr>
              <w:t>hackers targeting some of its computer servers. Some of these servers were used by Capita Pensions Solutions, which is a business that provides third party pension administration to several pension schemes in the UK, including</w:t>
            </w:r>
            <w:r w:rsidR="00A351C3">
              <w:rPr>
                <w:rStyle w:val="Bodytext1"/>
                <w:rFonts w:ascii="Arial" w:hAnsi="Arial" w:cs="Arial"/>
                <w:sz w:val="22"/>
                <w:szCs w:val="22"/>
              </w:rPr>
              <w:t xml:space="preserve"> </w:t>
            </w:r>
            <w:r w:rsidR="0073314E">
              <w:rPr>
                <w:rStyle w:val="Bodytext1"/>
                <w:rFonts w:ascii="Arial" w:hAnsi="Arial" w:cs="Arial"/>
                <w:sz w:val="22"/>
                <w:szCs w:val="22"/>
              </w:rPr>
              <w:t>Unipart Group Retirement Benefits Scheme</w:t>
            </w:r>
            <w:r w:rsidRPr="0083193F">
              <w:rPr>
                <w:rStyle w:val="Bodytext1"/>
                <w:rFonts w:ascii="Arial" w:hAnsi="Arial" w:cs="Arial"/>
                <w:sz w:val="22"/>
                <w:szCs w:val="22"/>
              </w:rPr>
              <w:t xml:space="preserve"> </w:t>
            </w:r>
          </w:p>
          <w:p w:rsidR="00A12869" w:rsidRPr="0083193F" w:rsidRDefault="00A12869" w:rsidP="008418A8">
            <w:pPr>
              <w:pStyle w:val="Bodytext10"/>
              <w:spacing w:before="120" w:after="120" w:line="240" w:lineRule="auto"/>
              <w:rPr>
                <w:rFonts w:ascii="Arial" w:hAnsi="Arial" w:cs="Arial"/>
                <w:sz w:val="22"/>
                <w:szCs w:val="22"/>
              </w:rPr>
            </w:pPr>
            <w:r w:rsidRPr="0083193F">
              <w:rPr>
                <w:rStyle w:val="Bodytext1"/>
                <w:rFonts w:ascii="Arial" w:hAnsi="Arial" w:cs="Arial"/>
                <w:sz w:val="22"/>
                <w:szCs w:val="22"/>
              </w:rPr>
              <w:t>As part of this breach, Capita have confirmed that some of our Scheme data was exfiltrated.</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When did it happen?</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Capita detected the cyber incident on 31 March 2023 and took immediate steps to isolate and contain the issue. Since then, it has undertaken a complex forensic investigation with support from technical experts and specialist advisers. This has involved reviewing files across </w:t>
            </w:r>
            <w:proofErr w:type="spellStart"/>
            <w:r w:rsidRPr="0083193F">
              <w:rPr>
                <w:rFonts w:ascii="Arial" w:hAnsi="Arial" w:cs="Arial"/>
              </w:rPr>
              <w:t>Capita’s</w:t>
            </w:r>
            <w:proofErr w:type="spellEnd"/>
            <w:r w:rsidRPr="0083193F">
              <w:rPr>
                <w:rFonts w:ascii="Arial" w:hAnsi="Arial" w:cs="Arial"/>
              </w:rPr>
              <w:t xml:space="preserve"> entire business.</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does exfiltrated mean?</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It means that the data file was accessed and/or copied by the hackers.</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is being done about this?</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The Trustees are in close contact with Capita and we are proactively engaging with them in respect of their ongoing investigations.  </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We are also engaging with Capita regarding the ongoing support they are providing for those affected.</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 xml:space="preserve">Was the </w:t>
            </w:r>
            <w:proofErr w:type="spellStart"/>
            <w:r w:rsidRPr="0083193F">
              <w:rPr>
                <w:rFonts w:ascii="Arial" w:hAnsi="Arial" w:cs="Arial"/>
              </w:rPr>
              <w:t>Hartlink</w:t>
            </w:r>
            <w:proofErr w:type="spellEnd"/>
            <w:r w:rsidRPr="0083193F">
              <w:rPr>
                <w:rFonts w:ascii="Arial" w:hAnsi="Arial" w:cs="Arial"/>
              </w:rPr>
              <w:t xml:space="preserve"> system compromised? </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Capita have stated it was only a server affected and data held on </w:t>
            </w:r>
            <w:proofErr w:type="spellStart"/>
            <w:r w:rsidRPr="0083193F">
              <w:rPr>
                <w:rFonts w:ascii="Arial" w:hAnsi="Arial" w:cs="Arial"/>
              </w:rPr>
              <w:t>Hartlink</w:t>
            </w:r>
            <w:proofErr w:type="spellEnd"/>
            <w:r w:rsidRPr="0083193F">
              <w:rPr>
                <w:rFonts w:ascii="Arial" w:hAnsi="Arial" w:cs="Arial"/>
              </w:rPr>
              <w:t xml:space="preserve"> cloud based computing (such as log on details) were not exfiltrated. </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Is this going to impact my pension payments?</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Please rest assured that your pension payments are unaffected by this and will continue as normal.</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about my pension benefits?</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The hackers only accessed data.  The Scheme’s assets were not involved and are held completely separately from Capita. </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Are all members affected?</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No.</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 xml:space="preserve">This has affected the majority of pensioner members, including dependent pensioner members.  As far as we are aware deferred members are not affected. </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lastRenderedPageBreak/>
              <w:t>What happens next?</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We will continue to work closely with Capita and we will be in contact shortly to confirm whether your data was part of the breach. </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 xml:space="preserve">We will continue to communicate all relevant information to you as soon as we are aware of it. </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A generic copy of the letter as well as a copy of this FAQ will be published on the Trustee website (</w:t>
            </w:r>
            <w:hyperlink r:id="rId19" w:history="1">
              <w:r w:rsidRPr="0083193F">
                <w:rPr>
                  <w:rStyle w:val="Hyperlink"/>
                  <w:rFonts w:ascii="Arial" w:hAnsi="Arial" w:cs="Arial"/>
                </w:rPr>
                <w:t>https://www.unipartpensions.com/</w:t>
              </w:r>
            </w:hyperlink>
            <w:r w:rsidRPr="0083193F">
              <w:rPr>
                <w:rFonts w:ascii="Arial" w:hAnsi="Arial" w:cs="Arial"/>
              </w:rPr>
              <w:t>).</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can I do to protect myself?</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Please ensure that you use the Experian service provided. Further details and your unique Experian code are available in the letter enclosed.  </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We have also included a leaflet in the letters from the FCA on Pensions Scams.</w:t>
            </w:r>
          </w:p>
          <w:p w:rsidR="00A12869" w:rsidRPr="0083193F" w:rsidRDefault="00A12869" w:rsidP="008418A8">
            <w:pPr>
              <w:spacing w:before="120" w:after="120"/>
              <w:rPr>
                <w:rFonts w:ascii="Arial" w:hAnsi="Arial" w:cs="Arial"/>
              </w:rPr>
            </w:pPr>
          </w:p>
          <w:p w:rsidR="00A12869" w:rsidRPr="0083193F" w:rsidRDefault="00A12869" w:rsidP="008418A8">
            <w:pPr>
              <w:pStyle w:val="Bodytext10"/>
              <w:spacing w:before="120" w:after="120" w:line="240" w:lineRule="auto"/>
              <w:rPr>
                <w:rFonts w:ascii="Arial" w:hAnsi="Arial" w:cs="Arial"/>
                <w:sz w:val="22"/>
                <w:szCs w:val="22"/>
              </w:rPr>
            </w:pPr>
            <w:r w:rsidRPr="0083193F">
              <w:rPr>
                <w:rStyle w:val="Bodytext1"/>
                <w:rFonts w:ascii="Arial" w:hAnsi="Arial" w:cs="Arial"/>
                <w:sz w:val="22"/>
                <w:szCs w:val="22"/>
              </w:rPr>
              <w:t>We would encourage members to only ever give out personal information if they are absolutely sure they know who they are communicating with.</w:t>
            </w: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8418A8">
            <w:pPr>
              <w:pStyle w:val="Bodytext10"/>
              <w:tabs>
                <w:tab w:val="left" w:pos="750"/>
              </w:tabs>
              <w:spacing w:before="120" w:after="120" w:line="240" w:lineRule="auto"/>
              <w:rPr>
                <w:rFonts w:ascii="Arial" w:hAnsi="Arial" w:cs="Arial"/>
                <w:sz w:val="22"/>
                <w:szCs w:val="22"/>
              </w:rPr>
            </w:pPr>
            <w:r w:rsidRPr="0083193F">
              <w:rPr>
                <w:rStyle w:val="Bodytext1"/>
                <w:rFonts w:ascii="Arial" w:hAnsi="Arial" w:cs="Arial"/>
                <w:sz w:val="22"/>
                <w:szCs w:val="22"/>
              </w:rPr>
              <w:t>If you receive a suspicious email, you should forward it to</w:t>
            </w:r>
            <w:hyperlink r:id="rId20" w:history="1">
              <w:r w:rsidRPr="0083193F">
                <w:rPr>
                  <w:rStyle w:val="Bodytext1"/>
                  <w:rFonts w:ascii="Arial" w:hAnsi="Arial" w:cs="Arial"/>
                  <w:sz w:val="22"/>
                  <w:szCs w:val="22"/>
                </w:rPr>
                <w:t xml:space="preserve"> </w:t>
              </w:r>
              <w:r w:rsidRPr="0083193F">
                <w:rPr>
                  <w:rStyle w:val="Bodytext1"/>
                  <w:rFonts w:ascii="Arial" w:hAnsi="Arial" w:cs="Arial"/>
                  <w:color w:val="0563C1"/>
                  <w:sz w:val="22"/>
                  <w:szCs w:val="22"/>
                  <w:u w:val="single"/>
                </w:rPr>
                <w:t>report@phishing.gov.uk</w:t>
              </w:r>
            </w:hyperlink>
            <w:r w:rsidRPr="0083193F">
              <w:rPr>
                <w:rFonts w:ascii="Arial" w:hAnsi="Arial" w:cs="Arial"/>
                <w:sz w:val="22"/>
                <w:szCs w:val="22"/>
              </w:rPr>
              <w:t>.</w:t>
            </w: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8418A8">
            <w:pPr>
              <w:pStyle w:val="Bodytext10"/>
              <w:tabs>
                <w:tab w:val="left" w:pos="750"/>
              </w:tabs>
              <w:spacing w:before="120" w:after="120" w:line="240" w:lineRule="auto"/>
              <w:rPr>
                <w:rFonts w:ascii="Arial" w:hAnsi="Arial" w:cs="Arial"/>
                <w:sz w:val="22"/>
                <w:szCs w:val="22"/>
              </w:rPr>
            </w:pPr>
            <w:r w:rsidRPr="0083193F">
              <w:rPr>
                <w:rStyle w:val="Bodytext1"/>
                <w:rFonts w:ascii="Arial" w:hAnsi="Arial" w:cs="Arial"/>
                <w:sz w:val="22"/>
                <w:szCs w:val="22"/>
              </w:rPr>
              <w:t>For text messages and telephone calls, forward the information to 7726 (free of charge), which reports them to Ofcom.</w:t>
            </w: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r w:rsidRPr="0083193F">
              <w:rPr>
                <w:rStyle w:val="Bodytext1"/>
                <w:rFonts w:ascii="Arial" w:hAnsi="Arial" w:cs="Arial"/>
                <w:sz w:val="22"/>
                <w:szCs w:val="22"/>
              </w:rPr>
              <w:t>For items via post, contact the business concerned.</w:t>
            </w: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8418A8">
            <w:pPr>
              <w:pStyle w:val="Bodytext10"/>
              <w:tabs>
                <w:tab w:val="left" w:pos="750"/>
              </w:tabs>
              <w:spacing w:before="120" w:after="120" w:line="240" w:lineRule="auto"/>
              <w:rPr>
                <w:rFonts w:ascii="Arial" w:hAnsi="Arial" w:cs="Arial"/>
                <w:sz w:val="22"/>
                <w:szCs w:val="22"/>
              </w:rPr>
            </w:pPr>
            <w:r w:rsidRPr="0083193F">
              <w:rPr>
                <w:rStyle w:val="Bodytext1"/>
                <w:rFonts w:ascii="Arial" w:hAnsi="Arial" w:cs="Arial"/>
                <w:sz w:val="22"/>
                <w:szCs w:val="22"/>
              </w:rPr>
              <w:t xml:space="preserve">If there are any changes to your National Insurance information, HM Revenue &amp; Customs would contact you – but you can also phone them on 0300 200 3500.  They will never email you. </w:t>
            </w:r>
          </w:p>
          <w:p w:rsidR="00A12869" w:rsidRPr="0083193F" w:rsidRDefault="00A12869" w:rsidP="008418A8">
            <w:pPr>
              <w:pStyle w:val="Bodytext10"/>
              <w:tabs>
                <w:tab w:val="left" w:pos="750"/>
              </w:tabs>
              <w:spacing w:before="120" w:after="120" w:line="240" w:lineRule="auto"/>
              <w:ind w:left="380"/>
              <w:rPr>
                <w:rFonts w:ascii="Arial" w:hAnsi="Arial" w:cs="Arial"/>
                <w:sz w:val="22"/>
                <w:szCs w:val="22"/>
              </w:rPr>
            </w:pPr>
          </w:p>
          <w:p w:rsidR="00A12869" w:rsidRPr="0083193F" w:rsidRDefault="00A12869" w:rsidP="008418A8">
            <w:pPr>
              <w:pStyle w:val="Bodytext10"/>
              <w:spacing w:before="120" w:after="120" w:line="240" w:lineRule="auto"/>
              <w:rPr>
                <w:rFonts w:ascii="Arial" w:hAnsi="Arial" w:cs="Arial"/>
                <w:sz w:val="22"/>
                <w:szCs w:val="22"/>
              </w:rPr>
            </w:pPr>
            <w:r w:rsidRPr="0083193F">
              <w:rPr>
                <w:rStyle w:val="Bodytext1"/>
                <w:rFonts w:ascii="Arial" w:hAnsi="Arial" w:cs="Arial"/>
                <w:sz w:val="22"/>
                <w:szCs w:val="22"/>
              </w:rPr>
              <w:t>The</w:t>
            </w:r>
            <w:hyperlink r:id="rId21" w:history="1">
              <w:r w:rsidRPr="0083193F">
                <w:rPr>
                  <w:rStyle w:val="Hyperlink"/>
                  <w:rFonts w:ascii="Arial" w:hAnsi="Arial" w:cs="Arial"/>
                  <w:color w:val="000000" w:themeColor="text1"/>
                  <w:sz w:val="22"/>
                  <w:szCs w:val="22"/>
                </w:rPr>
                <w:t xml:space="preserve"> National Cyber Security Centre </w:t>
              </w:r>
              <w:r w:rsidRPr="0083193F">
                <w:rPr>
                  <w:rStyle w:val="Hyperlink"/>
                  <w:rFonts w:ascii="Arial" w:hAnsi="Arial" w:cs="Arial"/>
                  <w:sz w:val="22"/>
                  <w:szCs w:val="22"/>
                </w:rPr>
                <w:t xml:space="preserve"> (https://www.ncsc.gov.uk/guidance/data-breaches) </w:t>
              </w:r>
            </w:hyperlink>
            <w:r w:rsidRPr="0083193F">
              <w:rPr>
                <w:rStyle w:val="Bodytext1"/>
                <w:rFonts w:ascii="Arial" w:hAnsi="Arial" w:cs="Arial"/>
                <w:sz w:val="22"/>
                <w:szCs w:val="22"/>
              </w:rPr>
              <w:t xml:space="preserve">and the </w:t>
            </w:r>
            <w:r w:rsidRPr="0083193F">
              <w:rPr>
                <w:rStyle w:val="Bodytext1"/>
                <w:rFonts w:ascii="Arial" w:hAnsi="Arial" w:cs="Arial"/>
                <w:color w:val="000000" w:themeColor="text1"/>
                <w:sz w:val="22"/>
                <w:szCs w:val="22"/>
              </w:rPr>
              <w:t xml:space="preserve">Information Commissioner’s Office </w:t>
            </w:r>
            <w:r w:rsidRPr="0083193F">
              <w:rPr>
                <w:rStyle w:val="Bodytext1"/>
                <w:rFonts w:ascii="Arial" w:hAnsi="Arial" w:cs="Arial"/>
                <w:color w:val="0563C1"/>
                <w:sz w:val="22"/>
                <w:szCs w:val="22"/>
                <w:u w:val="single"/>
              </w:rPr>
              <w:t>(https://ico.org.uk/for-the-public/)</w:t>
            </w:r>
            <w:r w:rsidRPr="0083193F">
              <w:rPr>
                <w:rStyle w:val="Bodytext1"/>
                <w:rFonts w:ascii="Arial" w:hAnsi="Arial" w:cs="Arial"/>
                <w:color w:val="0563C1"/>
                <w:sz w:val="22"/>
                <w:szCs w:val="22"/>
              </w:rPr>
              <w:t xml:space="preserve"> </w:t>
            </w:r>
            <w:r w:rsidRPr="0083193F">
              <w:rPr>
                <w:rStyle w:val="Bodytext1"/>
                <w:rFonts w:ascii="Arial" w:hAnsi="Arial" w:cs="Arial"/>
                <w:sz w:val="22"/>
                <w:szCs w:val="22"/>
              </w:rPr>
              <w:t>(ICO) both provide guidance that may also be useful.</w:t>
            </w: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Fonts w:ascii="Arial" w:hAnsi="Arial" w:cs="Arial"/>
                <w:sz w:val="22"/>
                <w:szCs w:val="22"/>
              </w:rPr>
            </w:pPr>
            <w:bookmarkStart w:id="2" w:name="bookmark16"/>
            <w:r w:rsidRPr="0083193F">
              <w:rPr>
                <w:rStyle w:val="Heading21"/>
                <w:rFonts w:ascii="Arial" w:hAnsi="Arial" w:cs="Arial"/>
                <w:sz w:val="22"/>
                <w:szCs w:val="22"/>
              </w:rPr>
              <w:t>Have you informed the Information Commissioner’s Office (ICO)?</w:t>
            </w:r>
            <w:bookmarkEnd w:id="2"/>
          </w:p>
          <w:p w:rsidR="00A12869" w:rsidRPr="0083193F" w:rsidRDefault="00A12869" w:rsidP="008418A8">
            <w:pPr>
              <w:spacing w:before="120" w:after="120"/>
              <w:rPr>
                <w:rFonts w:ascii="Arial" w:hAnsi="Arial" w:cs="Arial"/>
              </w:rPr>
            </w:pP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Yes</w:t>
            </w: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Fonts w:ascii="Arial" w:hAnsi="Arial" w:cs="Arial"/>
                <w:sz w:val="22"/>
                <w:szCs w:val="22"/>
              </w:rPr>
            </w:pPr>
            <w:bookmarkStart w:id="3" w:name="bookmark18"/>
            <w:r w:rsidRPr="0083193F">
              <w:rPr>
                <w:rStyle w:val="Heading21"/>
                <w:rFonts w:ascii="Arial" w:hAnsi="Arial" w:cs="Arial"/>
                <w:sz w:val="22"/>
                <w:szCs w:val="22"/>
              </w:rPr>
              <w:lastRenderedPageBreak/>
              <w:t xml:space="preserve">Have you informed </w:t>
            </w:r>
            <w:bookmarkEnd w:id="3"/>
            <w:r w:rsidRPr="0083193F">
              <w:rPr>
                <w:rStyle w:val="Heading21"/>
                <w:rFonts w:ascii="Arial" w:hAnsi="Arial" w:cs="Arial"/>
                <w:sz w:val="22"/>
                <w:szCs w:val="22"/>
              </w:rPr>
              <w:t>Unipart?</w:t>
            </w:r>
          </w:p>
          <w:p w:rsidR="00A12869" w:rsidRPr="0083193F" w:rsidRDefault="00A12869" w:rsidP="008418A8">
            <w:pPr>
              <w:pStyle w:val="Heading210"/>
              <w:keepNext/>
              <w:keepLines/>
              <w:spacing w:before="120" w:after="120" w:line="240" w:lineRule="auto"/>
              <w:rPr>
                <w:rStyle w:val="Heading21"/>
                <w:rFonts w:ascii="Arial" w:hAnsi="Arial" w:cs="Arial"/>
                <w:sz w:val="22"/>
                <w:szCs w:val="22"/>
              </w:rPr>
            </w:pP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Yes. </w:t>
            </w:r>
          </w:p>
          <w:p w:rsidR="00A12869" w:rsidRPr="0083193F" w:rsidRDefault="00A12869" w:rsidP="008418A8">
            <w:pPr>
              <w:spacing w:before="120" w:after="120"/>
              <w:rPr>
                <w:rFonts w:ascii="Arial" w:hAnsi="Arial" w:cs="Arial"/>
              </w:rPr>
            </w:pP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Fonts w:ascii="Arial" w:hAnsi="Arial" w:cs="Arial"/>
                <w:sz w:val="22"/>
                <w:szCs w:val="22"/>
              </w:rPr>
            </w:pPr>
            <w:bookmarkStart w:id="4" w:name="bookmark20"/>
            <w:r w:rsidRPr="0083193F">
              <w:rPr>
                <w:rStyle w:val="Heading21"/>
                <w:rFonts w:ascii="Arial" w:hAnsi="Arial" w:cs="Arial"/>
                <w:sz w:val="22"/>
                <w:szCs w:val="22"/>
              </w:rPr>
              <w:t>Have you informed The Pensions Regulator?</w:t>
            </w:r>
            <w:bookmarkEnd w:id="4"/>
          </w:p>
          <w:p w:rsidR="00A12869" w:rsidRPr="0083193F" w:rsidRDefault="00A12869" w:rsidP="008418A8">
            <w:pPr>
              <w:pStyle w:val="Heading210"/>
              <w:keepNext/>
              <w:keepLines/>
              <w:spacing w:before="120" w:after="120" w:line="240" w:lineRule="auto"/>
              <w:rPr>
                <w:rStyle w:val="Heading21"/>
                <w:rFonts w:ascii="Arial" w:hAnsi="Arial" w:cs="Arial"/>
                <w:sz w:val="22"/>
                <w:szCs w:val="22"/>
              </w:rPr>
            </w:pP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Yes.</w:t>
            </w: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Style w:val="Heading21"/>
                <w:rFonts w:ascii="Arial" w:hAnsi="Arial" w:cs="Arial"/>
                <w:sz w:val="22"/>
                <w:szCs w:val="22"/>
              </w:rPr>
            </w:pPr>
            <w:r w:rsidRPr="0083193F">
              <w:rPr>
                <w:rStyle w:val="Heading21"/>
                <w:rFonts w:ascii="Arial" w:hAnsi="Arial" w:cs="Arial"/>
                <w:sz w:val="22"/>
                <w:szCs w:val="22"/>
              </w:rPr>
              <w:t>What are the Trustees doing to make sure this doesn’t happen again?</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In our discussions with Capita, we have sought information about what it has done to improve the security of personal data and avoid a future incident. Once the investigation has been finalised, we will receive a full report about the incident, how it was managed and what steps Capita has taken and will be taking to avoid this happening again.</w:t>
            </w: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Style w:val="Heading21"/>
                <w:rFonts w:ascii="Arial" w:hAnsi="Arial" w:cs="Arial"/>
                <w:sz w:val="22"/>
                <w:szCs w:val="22"/>
              </w:rPr>
            </w:pPr>
            <w:r w:rsidRPr="0083193F">
              <w:rPr>
                <w:rStyle w:val="Heading21"/>
                <w:rFonts w:ascii="Arial" w:hAnsi="Arial" w:cs="Arial"/>
                <w:sz w:val="22"/>
                <w:szCs w:val="22"/>
              </w:rPr>
              <w:t>I have questions not answered here.</w:t>
            </w:r>
          </w:p>
        </w:tc>
        <w:tc>
          <w:tcPr>
            <w:tcW w:w="3745" w:type="pct"/>
          </w:tcPr>
          <w:p w:rsidR="007B1CAC" w:rsidRPr="00392A4F" w:rsidRDefault="007B1CAC" w:rsidP="007B1CAC">
            <w:pPr>
              <w:spacing w:before="120" w:after="120"/>
              <w:rPr>
                <w:rFonts w:ascii="Arial" w:hAnsi="Arial" w:cs="Arial"/>
                <w:color w:val="000000" w:themeColor="text1"/>
              </w:rPr>
            </w:pPr>
            <w:r w:rsidRPr="00392A4F">
              <w:rPr>
                <w:rFonts w:ascii="Arial" w:eastAsia="Arial" w:hAnsi="Arial" w:cs="Arial"/>
                <w:color w:val="000000" w:themeColor="text1"/>
              </w:rPr>
              <w:t>If you have a query relating to the Capita Cyber Incident, please call</w:t>
            </w:r>
            <w:r w:rsidRPr="00392A4F">
              <w:rPr>
                <w:rFonts w:ascii="Arial" w:hAnsi="Arial" w:cs="Arial"/>
                <w:color w:val="000000" w:themeColor="text1"/>
              </w:rPr>
              <w:t xml:space="preserve"> the dedicated Experian helpline on </w:t>
            </w:r>
            <w:r w:rsidRPr="00392A4F">
              <w:rPr>
                <w:rFonts w:ascii="Arial" w:hAnsi="Arial" w:cs="Arial"/>
                <w:color w:val="000000" w:themeColor="text1"/>
                <w:u w:val="single"/>
              </w:rPr>
              <w:t>0800 229 4005</w:t>
            </w:r>
            <w:r w:rsidRPr="00392A4F">
              <w:rPr>
                <w:rFonts w:ascii="Arial" w:hAnsi="Arial" w:cs="Arial"/>
                <w:color w:val="000000" w:themeColor="text1"/>
              </w:rPr>
              <w:t xml:space="preserve"> (UK) or </w:t>
            </w:r>
            <w:hyperlink r:id="rId22" w:tgtFrame="_blank" w:history="1">
              <w:r w:rsidRPr="00392A4F">
                <w:rPr>
                  <w:rStyle w:val="Hyperlink"/>
                  <w:rFonts w:ascii="Arial" w:hAnsi="Arial" w:cs="Arial"/>
                  <w:color w:val="000000" w:themeColor="text1"/>
                </w:rPr>
                <w:t>020 8629 5979</w:t>
              </w:r>
            </w:hyperlink>
            <w:r w:rsidRPr="00392A4F">
              <w:rPr>
                <w:rFonts w:ascii="Arial" w:hAnsi="Arial" w:cs="Arial"/>
                <w:color w:val="000000" w:themeColor="text1"/>
              </w:rPr>
              <w:t xml:space="preserve"> (if overseas).  </w:t>
            </w:r>
          </w:p>
          <w:p w:rsidR="00A12869" w:rsidRPr="0083193F" w:rsidRDefault="007B1CAC" w:rsidP="007B1CAC">
            <w:pPr>
              <w:spacing w:before="120" w:after="120"/>
              <w:rPr>
                <w:rFonts w:ascii="Arial" w:hAnsi="Arial" w:cs="Arial"/>
              </w:rPr>
            </w:pPr>
            <w:r w:rsidRPr="00392A4F">
              <w:rPr>
                <w:rFonts w:ascii="Arial" w:hAnsi="Arial" w:cs="Arial"/>
                <w:color w:val="000000" w:themeColor="text1"/>
              </w:rPr>
              <w:t xml:space="preserve">You may also call the </w:t>
            </w:r>
            <w:r w:rsidRPr="00392A4F">
              <w:rPr>
                <w:rFonts w:ascii="Arial" w:hAnsi="Arial" w:cs="Arial"/>
                <w:b/>
                <w:color w:val="000000" w:themeColor="text1"/>
              </w:rPr>
              <w:t xml:space="preserve">Unipart member helpline </w:t>
            </w:r>
            <w:r w:rsidRPr="00392A4F">
              <w:rPr>
                <w:rFonts w:ascii="Arial" w:hAnsi="Arial" w:cs="Arial"/>
                <w:color w:val="000000" w:themeColor="text1"/>
              </w:rPr>
              <w:t xml:space="preserve">on </w:t>
            </w:r>
            <w:r w:rsidRPr="00392A4F">
              <w:rPr>
                <w:rFonts w:ascii="Arial" w:eastAsia="Arial" w:hAnsi="Arial" w:cs="Arial"/>
                <w:color w:val="000000" w:themeColor="text1"/>
              </w:rPr>
              <w:t>0344 391 2421 if you have a query relating to your benefit.</w:t>
            </w:r>
          </w:p>
        </w:tc>
      </w:tr>
    </w:tbl>
    <w:p w:rsidR="00A12869" w:rsidRPr="0083193F" w:rsidRDefault="00A12869">
      <w:pPr>
        <w:rPr>
          <w:rFonts w:ascii="Arial" w:eastAsia="Arial" w:hAnsi="Arial" w:cs="Arial"/>
          <w:b/>
        </w:rPr>
      </w:pPr>
    </w:p>
    <w:p w:rsidR="00A12869" w:rsidRPr="0083193F" w:rsidRDefault="00A12869">
      <w:pPr>
        <w:rPr>
          <w:rFonts w:ascii="Arial" w:eastAsia="Arial" w:hAnsi="Arial" w:cs="Arial"/>
          <w:b/>
        </w:rPr>
      </w:pPr>
    </w:p>
    <w:p w:rsidR="00A12869" w:rsidRPr="0083193F" w:rsidRDefault="00A12869">
      <w:pPr>
        <w:rPr>
          <w:rFonts w:ascii="Arial" w:eastAsia="Arial" w:hAnsi="Arial" w:cs="Arial"/>
          <w:b/>
        </w:rPr>
        <w:sectPr w:rsidR="00A12869" w:rsidRPr="0083193F" w:rsidSect="0002200A">
          <w:headerReference w:type="default" r:id="rId23"/>
          <w:footerReference w:type="default" r:id="rId24"/>
          <w:headerReference w:type="first" r:id="rId25"/>
          <w:footerReference w:type="first" r:id="rId26"/>
          <w:pgSz w:w="11906" w:h="16838"/>
          <w:pgMar w:top="1276" w:right="1440" w:bottom="568" w:left="1440" w:header="708" w:footer="432" w:gutter="0"/>
          <w:pgNumType w:start="1"/>
          <w:cols w:space="720"/>
          <w:titlePg/>
          <w:docGrid w:linePitch="299"/>
        </w:sectPr>
      </w:pPr>
    </w:p>
    <w:p w:rsidR="002011C0" w:rsidRPr="0083193F" w:rsidRDefault="002A0FD8" w:rsidP="002A0FD8">
      <w:pPr>
        <w:ind w:left="-238" w:right="-755"/>
        <w:rPr>
          <w:rFonts w:ascii="Arial" w:eastAsia="Arial" w:hAnsi="Arial" w:cs="Arial"/>
          <w:b/>
        </w:rPr>
      </w:pPr>
      <w:r w:rsidRPr="0083193F">
        <w:rPr>
          <w:noProof/>
        </w:rPr>
        <w:lastRenderedPageBreak/>
        <w:drawing>
          <wp:inline distT="0" distB="0" distL="0" distR="0" wp14:anchorId="0B7AB71A" wp14:editId="66D754F1">
            <wp:extent cx="7607935" cy="107226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607935" cy="10722634"/>
                    </a:xfrm>
                    <a:prstGeom prst="rect">
                      <a:avLst/>
                    </a:prstGeom>
                  </pic:spPr>
                </pic:pic>
              </a:graphicData>
            </a:graphic>
          </wp:inline>
        </w:drawing>
      </w:r>
    </w:p>
    <w:p w:rsidR="002A0FD8" w:rsidRDefault="002A0FD8" w:rsidP="002A0FD8">
      <w:pPr>
        <w:ind w:left="-238" w:right="-755"/>
        <w:rPr>
          <w:rFonts w:ascii="Arial" w:eastAsia="Arial" w:hAnsi="Arial" w:cs="Arial"/>
          <w:b/>
        </w:rPr>
      </w:pPr>
      <w:r w:rsidRPr="0083193F">
        <w:rPr>
          <w:noProof/>
        </w:rPr>
        <w:lastRenderedPageBreak/>
        <w:drawing>
          <wp:inline distT="0" distB="0" distL="0" distR="0" wp14:anchorId="77EF9B31" wp14:editId="69CC096E">
            <wp:extent cx="7564755" cy="1070538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593662" cy="10746289"/>
                    </a:xfrm>
                    <a:prstGeom prst="rect">
                      <a:avLst/>
                    </a:prstGeom>
                  </pic:spPr>
                </pic:pic>
              </a:graphicData>
            </a:graphic>
          </wp:inline>
        </w:drawing>
      </w:r>
    </w:p>
    <w:sectPr w:rsidR="002A0FD8" w:rsidSect="00B21937">
      <w:headerReference w:type="default" r:id="rId29"/>
      <w:pgSz w:w="11906" w:h="16838"/>
      <w:pgMar w:top="-16" w:right="244" w:bottom="142" w:left="238" w:header="709" w:footer="43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50" w:rsidRDefault="00953B50">
      <w:r>
        <w:separator/>
      </w:r>
    </w:p>
  </w:endnote>
  <w:endnote w:type="continuationSeparator" w:id="0">
    <w:p w:rsidR="00953B50" w:rsidRDefault="0095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691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41648944"/>
          <w:docPartObj>
            <w:docPartGallery w:val="Page Numbers (Top of Page)"/>
            <w:docPartUnique/>
          </w:docPartObj>
        </w:sdtPr>
        <w:sdtEndPr/>
        <w:sdtContent>
          <w:p w:rsidR="00B21937" w:rsidRPr="00EB7B3A" w:rsidRDefault="00B21937" w:rsidP="00B21937">
            <w:pPr>
              <w:pStyle w:val="Footer"/>
              <w:jc w:val="right"/>
              <w:rPr>
                <w:rFonts w:ascii="Arial" w:hAnsi="Arial" w:cs="Arial"/>
                <w:sz w:val="16"/>
                <w:szCs w:val="16"/>
              </w:rPr>
            </w:pPr>
          </w:p>
          <w:p w:rsidR="002011C0" w:rsidRPr="00EB7B3A" w:rsidRDefault="00B21937" w:rsidP="00B21937">
            <w:pPr>
              <w:pStyle w:val="Footer"/>
              <w:jc w:val="right"/>
              <w:rPr>
                <w:rFonts w:ascii="Arial" w:hAnsi="Arial" w:cs="Arial"/>
                <w:sz w:val="16"/>
                <w:szCs w:val="16"/>
              </w:rPr>
            </w:pPr>
            <w:r w:rsidRPr="00EB7B3A">
              <w:rPr>
                <w:rFonts w:ascii="Arial" w:hAnsi="Arial" w:cs="Arial"/>
                <w:sz w:val="16"/>
                <w:szCs w:val="16"/>
              </w:rPr>
              <w:t xml:space="preserve">Page </w:t>
            </w:r>
            <w:r w:rsidRPr="00EB7B3A">
              <w:rPr>
                <w:rFonts w:ascii="Arial" w:hAnsi="Arial" w:cs="Arial"/>
                <w:bCs/>
                <w:sz w:val="16"/>
                <w:szCs w:val="16"/>
              </w:rPr>
              <w:fldChar w:fldCharType="begin"/>
            </w:r>
            <w:r w:rsidRPr="00EB7B3A">
              <w:rPr>
                <w:rFonts w:ascii="Arial" w:hAnsi="Arial" w:cs="Arial"/>
                <w:bCs/>
                <w:sz w:val="16"/>
                <w:szCs w:val="16"/>
              </w:rPr>
              <w:instrText xml:space="preserve"> PAGE </w:instrText>
            </w:r>
            <w:r w:rsidRPr="00EB7B3A">
              <w:rPr>
                <w:rFonts w:ascii="Arial" w:hAnsi="Arial" w:cs="Arial"/>
                <w:bCs/>
                <w:sz w:val="16"/>
                <w:szCs w:val="16"/>
              </w:rPr>
              <w:fldChar w:fldCharType="separate"/>
            </w:r>
            <w:r w:rsidR="008B57F5">
              <w:rPr>
                <w:rFonts w:ascii="Arial" w:hAnsi="Arial" w:cs="Arial"/>
                <w:bCs/>
                <w:noProof/>
                <w:sz w:val="16"/>
                <w:szCs w:val="16"/>
              </w:rPr>
              <w:t>2</w:t>
            </w:r>
            <w:r w:rsidRPr="00EB7B3A">
              <w:rPr>
                <w:rFonts w:ascii="Arial" w:hAnsi="Arial" w:cs="Arial"/>
                <w:bCs/>
                <w:sz w:val="16"/>
                <w:szCs w:val="16"/>
              </w:rPr>
              <w:fldChar w:fldCharType="end"/>
            </w:r>
            <w:r w:rsidRPr="00EB7B3A">
              <w:rPr>
                <w:rFonts w:ascii="Arial" w:hAnsi="Arial" w:cs="Arial"/>
                <w:sz w:val="16"/>
                <w:szCs w:val="16"/>
              </w:rPr>
              <w:t xml:space="preserve"> of </w:t>
            </w:r>
            <w:r w:rsidRPr="00EB7B3A">
              <w:rPr>
                <w:rFonts w:ascii="Arial" w:hAnsi="Arial" w:cs="Arial"/>
                <w:bCs/>
                <w:sz w:val="16"/>
                <w:szCs w:val="16"/>
              </w:rPr>
              <w:fldChar w:fldCharType="begin"/>
            </w:r>
            <w:r w:rsidRPr="00EB7B3A">
              <w:rPr>
                <w:rFonts w:ascii="Arial" w:hAnsi="Arial" w:cs="Arial"/>
                <w:bCs/>
                <w:sz w:val="16"/>
                <w:szCs w:val="16"/>
              </w:rPr>
              <w:instrText xml:space="preserve"> NUMPAGES  </w:instrText>
            </w:r>
            <w:r w:rsidRPr="00EB7B3A">
              <w:rPr>
                <w:rFonts w:ascii="Arial" w:hAnsi="Arial" w:cs="Arial"/>
                <w:bCs/>
                <w:sz w:val="16"/>
                <w:szCs w:val="16"/>
              </w:rPr>
              <w:fldChar w:fldCharType="separate"/>
            </w:r>
            <w:r w:rsidR="008B57F5">
              <w:rPr>
                <w:rFonts w:ascii="Arial" w:hAnsi="Arial" w:cs="Arial"/>
                <w:bCs/>
                <w:noProof/>
                <w:sz w:val="16"/>
                <w:szCs w:val="16"/>
              </w:rPr>
              <w:t>9</w:t>
            </w:r>
            <w:r w:rsidRPr="00EB7B3A">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807041"/>
      <w:docPartObj>
        <w:docPartGallery w:val="Page Numbers (Bottom of Page)"/>
        <w:docPartUnique/>
      </w:docPartObj>
    </w:sdtPr>
    <w:sdtEndPr>
      <w:rPr>
        <w:noProof/>
      </w:rPr>
    </w:sdtEndPr>
    <w:sdtContent>
      <w:p w:rsidR="00300397" w:rsidRDefault="00300397">
        <w:pPr>
          <w:pStyle w:val="Footer"/>
          <w:jc w:val="right"/>
        </w:pPr>
        <w:r>
          <w:fldChar w:fldCharType="begin"/>
        </w:r>
        <w:r>
          <w:instrText xml:space="preserve"> PAGE   \* MERGEFORMAT </w:instrText>
        </w:r>
        <w:r>
          <w:fldChar w:fldCharType="separate"/>
        </w:r>
        <w:r w:rsidR="008B57F5">
          <w:rPr>
            <w:noProof/>
          </w:rPr>
          <w:t>1</w:t>
        </w:r>
        <w:r>
          <w:rPr>
            <w:noProof/>
          </w:rPr>
          <w:fldChar w:fldCharType="end"/>
        </w:r>
      </w:p>
    </w:sdtContent>
  </w:sdt>
  <w:p w:rsidR="002011C0" w:rsidRDefault="002011C0">
    <w:pPr>
      <w:pBdr>
        <w:top w:val="nil"/>
        <w:left w:val="nil"/>
        <w:bottom w:val="nil"/>
        <w:right w:val="nil"/>
        <w:between w:val="nil"/>
      </w:pBdr>
      <w:tabs>
        <w:tab w:val="center" w:pos="4513"/>
        <w:tab w:val="right" w:pos="9026"/>
      </w:tabs>
      <w:jc w:val="center"/>
      <w:rPr>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50" w:rsidRDefault="00953B50">
      <w:r>
        <w:separator/>
      </w:r>
    </w:p>
  </w:footnote>
  <w:footnote w:type="continuationSeparator" w:id="0">
    <w:p w:rsidR="00953B50" w:rsidRDefault="00953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FD8" w:rsidRPr="008018C5" w:rsidRDefault="008018C5" w:rsidP="008018C5">
    <w:pPr>
      <w:pStyle w:val="Header"/>
      <w:jc w:val="center"/>
    </w:pPr>
    <w:r w:rsidRPr="008018C5">
      <w:rPr>
        <w:b/>
        <w:noProof/>
        <w:color w:val="FF0000"/>
      </w:rPr>
      <w:drawing>
        <wp:anchor distT="0" distB="0" distL="114300" distR="114300" simplePos="0" relativeHeight="251659264" behindDoc="1" locked="0" layoutInCell="1" allowOverlap="1" wp14:anchorId="7F65F9DD" wp14:editId="3E32A432">
          <wp:simplePos x="0" y="0"/>
          <wp:positionH relativeFrom="margin">
            <wp:align>center</wp:align>
          </wp:positionH>
          <wp:positionV relativeFrom="paragraph">
            <wp:posOffset>-449580</wp:posOffset>
          </wp:positionV>
          <wp:extent cx="2781300" cy="90035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81300" cy="9003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1C0" w:rsidRDefault="0002200A">
    <w:pPr>
      <w:pBdr>
        <w:top w:val="nil"/>
        <w:left w:val="nil"/>
        <w:bottom w:val="nil"/>
        <w:right w:val="nil"/>
        <w:between w:val="nil"/>
      </w:pBdr>
      <w:tabs>
        <w:tab w:val="center" w:pos="4513"/>
        <w:tab w:val="right" w:pos="9026"/>
      </w:tabs>
      <w:rPr>
        <w:color w:val="000000"/>
      </w:rPr>
    </w:pPr>
    <w:r>
      <w:rPr>
        <w:b/>
        <w:noProof/>
        <w:color w:val="FF0000"/>
      </w:rPr>
      <w:drawing>
        <wp:anchor distT="0" distB="0" distL="114300" distR="114300" simplePos="0" relativeHeight="251658240" behindDoc="1" locked="0" layoutInCell="1" allowOverlap="1" wp14:anchorId="0DE8D9B7" wp14:editId="77349F89">
          <wp:simplePos x="0" y="0"/>
          <wp:positionH relativeFrom="column">
            <wp:posOffset>-2480241</wp:posOffset>
          </wp:positionH>
          <wp:positionV relativeFrom="paragraph">
            <wp:posOffset>963861</wp:posOffset>
          </wp:positionV>
          <wp:extent cx="10746922" cy="7600000"/>
          <wp:effectExtent l="0" t="7620" r="889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bs pension scheme headed paper11.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746922" cy="76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37" w:rsidRPr="00B21937" w:rsidRDefault="00B21937" w:rsidP="00B21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4E37"/>
    <w:multiLevelType w:val="multilevel"/>
    <w:tmpl w:val="CC56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F2E12"/>
    <w:multiLevelType w:val="multilevel"/>
    <w:tmpl w:val="4F06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D5E6A"/>
    <w:multiLevelType w:val="multilevel"/>
    <w:tmpl w:val="8B026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53527C"/>
    <w:multiLevelType w:val="multilevel"/>
    <w:tmpl w:val="62C82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F702FF"/>
    <w:multiLevelType w:val="multilevel"/>
    <w:tmpl w:val="6292D482"/>
    <w:lvl w:ilvl="0">
      <w:start w:val="1"/>
      <w:numFmt w:val="bullet"/>
      <w:lvlText w:val="●"/>
      <w:lvlJc w:val="left"/>
      <w:pPr>
        <w:ind w:left="513" w:hanging="360"/>
      </w:pPr>
      <w:rPr>
        <w:rFonts w:ascii="Noto Sans Symbols" w:eastAsia="Noto Sans Symbols" w:hAnsi="Noto Sans Symbols" w:cs="Noto Sans Symbols"/>
      </w:rPr>
    </w:lvl>
    <w:lvl w:ilvl="1">
      <w:start w:val="1"/>
      <w:numFmt w:val="bullet"/>
      <w:lvlText w:val="o"/>
      <w:lvlJc w:val="left"/>
      <w:pPr>
        <w:ind w:left="1233" w:hanging="360"/>
      </w:pPr>
      <w:rPr>
        <w:rFonts w:ascii="Courier New" w:eastAsia="Courier New" w:hAnsi="Courier New" w:cs="Courier New"/>
      </w:rPr>
    </w:lvl>
    <w:lvl w:ilvl="2">
      <w:start w:val="1"/>
      <w:numFmt w:val="bullet"/>
      <w:lvlText w:val="▪"/>
      <w:lvlJc w:val="left"/>
      <w:pPr>
        <w:ind w:left="1953" w:hanging="360"/>
      </w:pPr>
      <w:rPr>
        <w:rFonts w:ascii="Noto Sans Symbols" w:eastAsia="Noto Sans Symbols" w:hAnsi="Noto Sans Symbols" w:cs="Noto Sans Symbols"/>
      </w:rPr>
    </w:lvl>
    <w:lvl w:ilvl="3">
      <w:start w:val="1"/>
      <w:numFmt w:val="bullet"/>
      <w:lvlText w:val="●"/>
      <w:lvlJc w:val="left"/>
      <w:pPr>
        <w:ind w:left="2673" w:hanging="360"/>
      </w:pPr>
      <w:rPr>
        <w:rFonts w:ascii="Noto Sans Symbols" w:eastAsia="Noto Sans Symbols" w:hAnsi="Noto Sans Symbols" w:cs="Noto Sans Symbols"/>
      </w:rPr>
    </w:lvl>
    <w:lvl w:ilvl="4">
      <w:start w:val="1"/>
      <w:numFmt w:val="bullet"/>
      <w:lvlText w:val="o"/>
      <w:lvlJc w:val="left"/>
      <w:pPr>
        <w:ind w:left="3393" w:hanging="360"/>
      </w:pPr>
      <w:rPr>
        <w:rFonts w:ascii="Courier New" w:eastAsia="Courier New" w:hAnsi="Courier New" w:cs="Courier New"/>
      </w:rPr>
    </w:lvl>
    <w:lvl w:ilvl="5">
      <w:start w:val="1"/>
      <w:numFmt w:val="bullet"/>
      <w:lvlText w:val="▪"/>
      <w:lvlJc w:val="left"/>
      <w:pPr>
        <w:ind w:left="4113" w:hanging="360"/>
      </w:pPr>
      <w:rPr>
        <w:rFonts w:ascii="Noto Sans Symbols" w:eastAsia="Noto Sans Symbols" w:hAnsi="Noto Sans Symbols" w:cs="Noto Sans Symbols"/>
      </w:rPr>
    </w:lvl>
    <w:lvl w:ilvl="6">
      <w:start w:val="1"/>
      <w:numFmt w:val="bullet"/>
      <w:lvlText w:val="●"/>
      <w:lvlJc w:val="left"/>
      <w:pPr>
        <w:ind w:left="4833" w:hanging="360"/>
      </w:pPr>
      <w:rPr>
        <w:rFonts w:ascii="Noto Sans Symbols" w:eastAsia="Noto Sans Symbols" w:hAnsi="Noto Sans Symbols" w:cs="Noto Sans Symbols"/>
      </w:rPr>
    </w:lvl>
    <w:lvl w:ilvl="7">
      <w:start w:val="1"/>
      <w:numFmt w:val="bullet"/>
      <w:lvlText w:val="o"/>
      <w:lvlJc w:val="left"/>
      <w:pPr>
        <w:ind w:left="5553" w:hanging="360"/>
      </w:pPr>
      <w:rPr>
        <w:rFonts w:ascii="Courier New" w:eastAsia="Courier New" w:hAnsi="Courier New" w:cs="Courier New"/>
      </w:rPr>
    </w:lvl>
    <w:lvl w:ilvl="8">
      <w:start w:val="1"/>
      <w:numFmt w:val="bullet"/>
      <w:lvlText w:val="▪"/>
      <w:lvlJc w:val="left"/>
      <w:pPr>
        <w:ind w:left="6273" w:hanging="360"/>
      </w:pPr>
      <w:rPr>
        <w:rFonts w:ascii="Noto Sans Symbols" w:eastAsia="Noto Sans Symbols" w:hAnsi="Noto Sans Symbols" w:cs="Noto Sans Symbols"/>
      </w:rPr>
    </w:lvl>
  </w:abstractNum>
  <w:abstractNum w:abstractNumId="5" w15:restartNumberingAfterBreak="0">
    <w:nsid w:val="53871813"/>
    <w:multiLevelType w:val="hybridMultilevel"/>
    <w:tmpl w:val="9432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A4FFF"/>
    <w:multiLevelType w:val="multilevel"/>
    <w:tmpl w:val="77CA1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C0"/>
    <w:rsid w:val="0002200A"/>
    <w:rsid w:val="00033631"/>
    <w:rsid w:val="00034C1C"/>
    <w:rsid w:val="00086F14"/>
    <w:rsid w:val="00097940"/>
    <w:rsid w:val="000A3AFA"/>
    <w:rsid w:val="000B5FA4"/>
    <w:rsid w:val="000D4461"/>
    <w:rsid w:val="000E3955"/>
    <w:rsid w:val="002011C0"/>
    <w:rsid w:val="00224FB4"/>
    <w:rsid w:val="00295A9C"/>
    <w:rsid w:val="002A0FD8"/>
    <w:rsid w:val="002D1734"/>
    <w:rsid w:val="00300397"/>
    <w:rsid w:val="003657FD"/>
    <w:rsid w:val="003A6DDC"/>
    <w:rsid w:val="003D097A"/>
    <w:rsid w:val="004157A7"/>
    <w:rsid w:val="004374BD"/>
    <w:rsid w:val="0047749A"/>
    <w:rsid w:val="004C1519"/>
    <w:rsid w:val="00526AF2"/>
    <w:rsid w:val="0056092D"/>
    <w:rsid w:val="005F38DF"/>
    <w:rsid w:val="00626C77"/>
    <w:rsid w:val="0067250B"/>
    <w:rsid w:val="006F7B6D"/>
    <w:rsid w:val="00707F64"/>
    <w:rsid w:val="00713EC4"/>
    <w:rsid w:val="0073314E"/>
    <w:rsid w:val="007343E7"/>
    <w:rsid w:val="00750F6E"/>
    <w:rsid w:val="00780609"/>
    <w:rsid w:val="007919BC"/>
    <w:rsid w:val="007932A5"/>
    <w:rsid w:val="007B1CAC"/>
    <w:rsid w:val="007D3287"/>
    <w:rsid w:val="008018C5"/>
    <w:rsid w:val="0083193F"/>
    <w:rsid w:val="008627BA"/>
    <w:rsid w:val="008B57F5"/>
    <w:rsid w:val="008B5EB9"/>
    <w:rsid w:val="008F1001"/>
    <w:rsid w:val="00913F40"/>
    <w:rsid w:val="00953B50"/>
    <w:rsid w:val="00955D8C"/>
    <w:rsid w:val="009E0892"/>
    <w:rsid w:val="009F078E"/>
    <w:rsid w:val="00A12869"/>
    <w:rsid w:val="00A351C3"/>
    <w:rsid w:val="00A532B1"/>
    <w:rsid w:val="00AD5B8F"/>
    <w:rsid w:val="00B008BB"/>
    <w:rsid w:val="00B21937"/>
    <w:rsid w:val="00BD00B2"/>
    <w:rsid w:val="00C65FF0"/>
    <w:rsid w:val="00C84DC8"/>
    <w:rsid w:val="00CC1DA9"/>
    <w:rsid w:val="00D04376"/>
    <w:rsid w:val="00DF231C"/>
    <w:rsid w:val="00DF4C83"/>
    <w:rsid w:val="00E3312F"/>
    <w:rsid w:val="00E54657"/>
    <w:rsid w:val="00EB7B3A"/>
    <w:rsid w:val="00FD6C71"/>
    <w:rsid w:val="00FF2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3C0F26D-274E-4CBD-B830-84F03B60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22E9C"/>
    <w:pPr>
      <w:ind w:left="720"/>
      <w:contextualSpacing/>
    </w:pPr>
  </w:style>
  <w:style w:type="character" w:styleId="Hyperlink">
    <w:name w:val="Hyperlink"/>
    <w:basedOn w:val="DefaultParagraphFont"/>
    <w:uiPriority w:val="99"/>
    <w:unhideWhenUsed/>
    <w:rsid w:val="00F0579E"/>
    <w:rPr>
      <w:color w:val="0000FF" w:themeColor="hyperlink"/>
      <w:u w:val="single"/>
    </w:rPr>
  </w:style>
  <w:style w:type="character" w:styleId="CommentReference">
    <w:name w:val="annotation reference"/>
    <w:basedOn w:val="DefaultParagraphFont"/>
    <w:uiPriority w:val="99"/>
    <w:semiHidden/>
    <w:unhideWhenUsed/>
    <w:rsid w:val="004251EC"/>
    <w:rPr>
      <w:sz w:val="16"/>
      <w:szCs w:val="16"/>
    </w:rPr>
  </w:style>
  <w:style w:type="paragraph" w:styleId="CommentText">
    <w:name w:val="annotation text"/>
    <w:basedOn w:val="Normal"/>
    <w:link w:val="CommentTextChar"/>
    <w:uiPriority w:val="99"/>
    <w:semiHidden/>
    <w:unhideWhenUsed/>
    <w:rsid w:val="004251EC"/>
    <w:rPr>
      <w:sz w:val="20"/>
      <w:szCs w:val="20"/>
    </w:rPr>
  </w:style>
  <w:style w:type="character" w:customStyle="1" w:styleId="CommentTextChar">
    <w:name w:val="Comment Text Char"/>
    <w:basedOn w:val="DefaultParagraphFont"/>
    <w:link w:val="CommentText"/>
    <w:uiPriority w:val="99"/>
    <w:semiHidden/>
    <w:rsid w:val="004251EC"/>
    <w:rPr>
      <w:sz w:val="20"/>
      <w:szCs w:val="20"/>
    </w:rPr>
  </w:style>
  <w:style w:type="paragraph" w:styleId="CommentSubject">
    <w:name w:val="annotation subject"/>
    <w:basedOn w:val="CommentText"/>
    <w:next w:val="CommentText"/>
    <w:link w:val="CommentSubjectChar"/>
    <w:uiPriority w:val="99"/>
    <w:semiHidden/>
    <w:unhideWhenUsed/>
    <w:rsid w:val="004251EC"/>
    <w:rPr>
      <w:b/>
      <w:bCs/>
    </w:rPr>
  </w:style>
  <w:style w:type="character" w:customStyle="1" w:styleId="CommentSubjectChar">
    <w:name w:val="Comment Subject Char"/>
    <w:basedOn w:val="CommentTextChar"/>
    <w:link w:val="CommentSubject"/>
    <w:uiPriority w:val="99"/>
    <w:semiHidden/>
    <w:rsid w:val="004251EC"/>
    <w:rPr>
      <w:b/>
      <w:bCs/>
      <w:sz w:val="20"/>
      <w:szCs w:val="20"/>
    </w:rPr>
  </w:style>
  <w:style w:type="paragraph" w:styleId="BalloonText">
    <w:name w:val="Balloon Text"/>
    <w:basedOn w:val="Normal"/>
    <w:link w:val="BalloonTextChar"/>
    <w:uiPriority w:val="99"/>
    <w:semiHidden/>
    <w:unhideWhenUsed/>
    <w:rsid w:val="00425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1EC"/>
    <w:rPr>
      <w:rFonts w:ascii="Segoe UI" w:hAnsi="Segoe UI" w:cs="Segoe UI"/>
      <w:sz w:val="18"/>
      <w:szCs w:val="18"/>
    </w:rPr>
  </w:style>
  <w:style w:type="paragraph" w:styleId="Header">
    <w:name w:val="header"/>
    <w:basedOn w:val="Normal"/>
    <w:link w:val="HeaderChar"/>
    <w:uiPriority w:val="99"/>
    <w:unhideWhenUsed/>
    <w:rsid w:val="00F05ADA"/>
    <w:pPr>
      <w:tabs>
        <w:tab w:val="center" w:pos="4513"/>
        <w:tab w:val="right" w:pos="9026"/>
      </w:tabs>
    </w:pPr>
  </w:style>
  <w:style w:type="character" w:customStyle="1" w:styleId="HeaderChar">
    <w:name w:val="Header Char"/>
    <w:basedOn w:val="DefaultParagraphFont"/>
    <w:link w:val="Header"/>
    <w:uiPriority w:val="99"/>
    <w:rsid w:val="00F05ADA"/>
  </w:style>
  <w:style w:type="paragraph" w:styleId="Footer">
    <w:name w:val="footer"/>
    <w:basedOn w:val="Normal"/>
    <w:link w:val="FooterChar"/>
    <w:uiPriority w:val="99"/>
    <w:unhideWhenUsed/>
    <w:rsid w:val="00F05ADA"/>
    <w:pPr>
      <w:tabs>
        <w:tab w:val="center" w:pos="4513"/>
        <w:tab w:val="right" w:pos="9026"/>
      </w:tabs>
    </w:pPr>
  </w:style>
  <w:style w:type="character" w:customStyle="1" w:styleId="FooterChar">
    <w:name w:val="Footer Char"/>
    <w:basedOn w:val="DefaultParagraphFont"/>
    <w:link w:val="Footer"/>
    <w:uiPriority w:val="99"/>
    <w:rsid w:val="00F05ADA"/>
  </w:style>
  <w:style w:type="character" w:customStyle="1" w:styleId="il">
    <w:name w:val="il"/>
    <w:basedOn w:val="DefaultParagraphFont"/>
    <w:rsid w:val="00192F35"/>
  </w:style>
  <w:style w:type="paragraph" w:styleId="NormalWeb">
    <w:name w:val="Normal (Web)"/>
    <w:basedOn w:val="Normal"/>
    <w:uiPriority w:val="99"/>
    <w:semiHidden/>
    <w:unhideWhenUsed/>
    <w:rsid w:val="001D7251"/>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128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A12869"/>
    <w:rPr>
      <w:rFonts w:ascii="Liberation Sans" w:eastAsia="Liberation Sans" w:hAnsi="Liberation Sans" w:cs="Liberation Sans"/>
      <w:sz w:val="20"/>
      <w:szCs w:val="20"/>
    </w:rPr>
  </w:style>
  <w:style w:type="paragraph" w:customStyle="1" w:styleId="Bodytext10">
    <w:name w:val="Body text|1"/>
    <w:basedOn w:val="Normal"/>
    <w:link w:val="Bodytext1"/>
    <w:rsid w:val="00A12869"/>
    <w:pPr>
      <w:widowControl w:val="0"/>
      <w:spacing w:after="160" w:line="302" w:lineRule="auto"/>
    </w:pPr>
    <w:rPr>
      <w:rFonts w:ascii="Liberation Sans" w:eastAsia="Liberation Sans" w:hAnsi="Liberation Sans" w:cs="Liberation Sans"/>
      <w:sz w:val="20"/>
      <w:szCs w:val="20"/>
    </w:rPr>
  </w:style>
  <w:style w:type="character" w:customStyle="1" w:styleId="Heading21">
    <w:name w:val="Heading #2|1_"/>
    <w:basedOn w:val="DefaultParagraphFont"/>
    <w:link w:val="Heading210"/>
    <w:rsid w:val="00A12869"/>
    <w:rPr>
      <w:rFonts w:ascii="Liberation Sans" w:eastAsia="Liberation Sans" w:hAnsi="Liberation Sans" w:cs="Liberation Sans"/>
      <w:b/>
      <w:bCs/>
      <w:sz w:val="20"/>
      <w:szCs w:val="20"/>
    </w:rPr>
  </w:style>
  <w:style w:type="paragraph" w:customStyle="1" w:styleId="Heading210">
    <w:name w:val="Heading #2|1"/>
    <w:basedOn w:val="Normal"/>
    <w:link w:val="Heading21"/>
    <w:rsid w:val="00A12869"/>
    <w:pPr>
      <w:widowControl w:val="0"/>
      <w:spacing w:after="150" w:line="305" w:lineRule="auto"/>
      <w:outlineLvl w:val="1"/>
    </w:pPr>
    <w:rPr>
      <w:rFonts w:ascii="Liberation Sans" w:eastAsia="Liberation Sans" w:hAnsi="Liberation Sans" w:cs="Liberatio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1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entity.experian.co.uk/get-started/protection" TargetMode="External"/><Relationship Id="rId18" Type="http://schemas.openxmlformats.org/officeDocument/2006/relationships/hyperlink" Target="https://www.capita.com/news/update-actions-taken-resolve-cyber-incident"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file:///\\srv468\pensions\Capita\Cyber%20Incident%20-%20March_April%202023\National%20Cyber%20Security%20Centre%20%20(https:\www.ncsc.gov.uk\guidance\data-breaches)" TargetMode="External"/><Relationship Id="rId7" Type="http://schemas.openxmlformats.org/officeDocument/2006/relationships/footnotes" Target="footnotes.xml"/><Relationship Id="rId12" Type="http://schemas.openxmlformats.org/officeDocument/2006/relationships/hyperlink" Target="https://ico.org.uk/for-the-public/"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nipartpensions.com/" TargetMode="External"/><Relationship Id="rId20" Type="http://schemas.openxmlformats.org/officeDocument/2006/relationships/hyperlink" Target="mailto:report@phishing.gov.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sc.gov.uk/guidance/data-breach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co.org.uk/for-the-public/" TargetMode="External"/><Relationship Id="rId23" Type="http://schemas.openxmlformats.org/officeDocument/2006/relationships/header" Target="header1.xml"/><Relationship Id="rId28" Type="http://schemas.openxmlformats.org/officeDocument/2006/relationships/image" Target="media/image5.png"/><Relationship Id="rId10" Type="http://schemas.openxmlformats.org/officeDocument/2006/relationships/hyperlink" Target="mailto:report@phishing.gov.uk" TargetMode="External"/><Relationship Id="rId19" Type="http://schemas.openxmlformats.org/officeDocument/2006/relationships/hyperlink" Target="https://www.unipartpensions.co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rldefense.com/v3/__https:/manager.ng-in.com/effective/routing.serviceNumbers.form?edit*263723*&amp;CSRF_NONCE=C55621AEDB582931E7BF911017969F0F__;W10!!MfzFaTml5A!jyYkhFJWijXugkon4BViIT7mdtNqaSgfYK-90FtTvskqeFoBmQdPREAs5PLVTyhrDsjcrZPjuDY0yXOdNHfMsjFWmUcAmA$" TargetMode="External"/><Relationship Id="rId14" Type="http://schemas.openxmlformats.org/officeDocument/2006/relationships/hyperlink" Target="https://urldefense.com/v3/__https:/manager.ng-in.com/effective/routing.serviceNumbers.form?edit*263723*&amp;CSRF_NONCE=C55621AEDB582931E7BF911017969F0F__;W10!!MfzFaTml5A!jyYkhFJWijXugkon4BViIT7mdtNqaSgfYK-90FtTvskqeFoBmQdPREAs5PLVTyhrDsjcrZPjuDY0yXOdNHfMsjFWmUcAmA$" TargetMode="External"/><Relationship Id="rId22" Type="http://schemas.openxmlformats.org/officeDocument/2006/relationships/hyperlink" Target="https://urldefense.com/v3/__https:/manager.ng-in.com/effective/routing.serviceNumbers.form?edit*263723*&amp;CSRF_NONCE=C55621AEDB582931E7BF911017969F0F__;W10!!MfzFaTml5A!jyYkhFJWijXugkon4BViIT7mdtNqaSgfYK-90FtTvskqeFoBmQdPREAs5PLVTyhrDsjcrZPjuDY0yXOdNHfMsjFWmUcAmA$" TargetMode="External"/><Relationship Id="rId27" Type="http://schemas.openxmlformats.org/officeDocument/2006/relationships/image" Target="media/image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gcDBrTtP1aodmXatiUB9XzePg==">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333DF9-79DF-4E40-AD03-D4923DFD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Unipart</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Chamberlain</dc:creator>
  <cp:lastModifiedBy>NG880</cp:lastModifiedBy>
  <cp:revision>4</cp:revision>
  <dcterms:created xsi:type="dcterms:W3CDTF">2023-05-24T13:17:00Z</dcterms:created>
  <dcterms:modified xsi:type="dcterms:W3CDTF">2023-05-31T14:36:00Z</dcterms:modified>
</cp:coreProperties>
</file>